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0F2" w:rsidRDefault="00DE70F2">
      <w:pPr>
        <w:rPr>
          <w:rFonts w:ascii="HG丸ｺﾞｼｯｸM-PRO" w:eastAsia="HG丸ｺﾞｼｯｸM-PRO" w:hAnsi="HG丸ｺﾞｼｯｸM-PRO"/>
          <w:b/>
          <w:sz w:val="24"/>
          <w:szCs w:val="24"/>
        </w:rPr>
      </w:pPr>
    </w:p>
    <w:p w:rsidR="00DE70F2" w:rsidRDefault="00DE70F2">
      <w:pPr>
        <w:rPr>
          <w:rFonts w:ascii="HG丸ｺﾞｼｯｸM-PRO" w:eastAsia="HG丸ｺﾞｼｯｸM-PRO" w:hAnsi="HG丸ｺﾞｼｯｸM-PRO"/>
          <w:b/>
          <w:sz w:val="24"/>
          <w:szCs w:val="24"/>
        </w:rPr>
      </w:pPr>
    </w:p>
    <w:p w:rsidR="005609F9" w:rsidRPr="003543AF" w:rsidRDefault="00D43184">
      <w:pPr>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t>◆◆クビアカツヤカミキリ対応マニュアル（暫定版</w:t>
      </w:r>
      <w:r w:rsidR="005609F9" w:rsidRPr="003543AF">
        <w:rPr>
          <w:rFonts w:ascii="HG丸ｺﾞｼｯｸM-PRO" w:eastAsia="HG丸ｺﾞｼｯｸM-PRO" w:hAnsi="HG丸ｺﾞｼｯｸM-PRO"/>
          <w:b/>
          <w:sz w:val="24"/>
          <w:szCs w:val="24"/>
        </w:rPr>
        <w:t>）◆◆</w:t>
      </w:r>
    </w:p>
    <w:p w:rsidR="005609F9" w:rsidRDefault="005609F9">
      <w:pPr>
        <w:rPr>
          <w:rFonts w:ascii="HG丸ｺﾞｼｯｸM-PRO" w:eastAsia="HG丸ｺﾞｼｯｸM-PRO" w:hAnsi="HG丸ｺﾞｼｯｸM-PRO"/>
        </w:rPr>
      </w:pPr>
    </w:p>
    <w:p w:rsidR="00DE70F2" w:rsidRPr="00D43184" w:rsidRDefault="00DE70F2">
      <w:pPr>
        <w:rPr>
          <w:rFonts w:ascii="HG丸ｺﾞｼｯｸM-PRO" w:eastAsia="HG丸ｺﾞｼｯｸM-PRO" w:hAnsi="HG丸ｺﾞｼｯｸM-PRO"/>
        </w:rPr>
      </w:pPr>
    </w:p>
    <w:p w:rsidR="00D43184" w:rsidRPr="00F818AD" w:rsidRDefault="00D43184" w:rsidP="00D43184">
      <w:pPr>
        <w:overflowPunct w:val="0"/>
        <w:textAlignment w:val="baseline"/>
        <w:rPr>
          <w:rFonts w:ascii="HG丸ｺﾞｼｯｸM-PRO" w:eastAsia="HG丸ｺﾞｼｯｸM-PRO" w:hAnsi="HG丸ｺﾞｼｯｸM-PRO" w:cs="ＭＳ ゴシック"/>
          <w:b/>
          <w:color w:val="000000"/>
          <w:kern w:val="0"/>
          <w:sz w:val="24"/>
          <w:szCs w:val="24"/>
        </w:rPr>
      </w:pPr>
      <w:r w:rsidRPr="00F818AD">
        <w:rPr>
          <w:rFonts w:ascii="HG丸ｺﾞｼｯｸM-PRO" w:eastAsia="HG丸ｺﾞｼｯｸM-PRO" w:hAnsi="HG丸ｺﾞｼｯｸM-PRO" w:cs="ＭＳ ゴシック" w:hint="eastAsia"/>
          <w:color w:val="000000"/>
          <w:kern w:val="0"/>
          <w:sz w:val="24"/>
          <w:szCs w:val="24"/>
        </w:rPr>
        <w:t>■</w:t>
      </w:r>
      <w:r w:rsidRPr="00F818AD">
        <w:rPr>
          <w:rFonts w:ascii="HG丸ｺﾞｼｯｸM-PRO" w:eastAsia="HG丸ｺﾞｼｯｸM-PRO" w:hAnsi="HG丸ｺﾞｼｯｸM-PRO" w:cs="ＭＳ ゴシック" w:hint="eastAsia"/>
          <w:b/>
          <w:color w:val="000000"/>
          <w:kern w:val="0"/>
          <w:sz w:val="24"/>
          <w:szCs w:val="24"/>
        </w:rPr>
        <w:t>クビアカツヤカミキリとは？</w:t>
      </w:r>
    </w:p>
    <w:p w:rsidR="00D43184" w:rsidRPr="00D43184" w:rsidRDefault="00935B08" w:rsidP="00935B08">
      <w:pPr>
        <w:widowControl/>
        <w:shd w:val="clear" w:color="auto" w:fill="FFFFFF"/>
        <w:ind w:leftChars="100" w:left="420" w:hangingChars="100" w:hanging="210"/>
        <w:jc w:val="left"/>
        <w:rPr>
          <w:rFonts w:ascii="HG丸ｺﾞｼｯｸM-PRO" w:eastAsia="HG丸ｺﾞｼｯｸM-PRO" w:hAnsi="HG丸ｺﾞｼｯｸM-PRO" w:cs="Arial"/>
          <w:kern w:val="0"/>
          <w:szCs w:val="21"/>
        </w:rPr>
      </w:pPr>
      <w:r w:rsidRPr="00F818AD">
        <w:rPr>
          <w:rFonts w:ascii="HG丸ｺﾞｼｯｸM-PRO" w:eastAsia="HG丸ｺﾞｼｯｸM-PRO" w:hAnsi="HG丸ｺﾞｼｯｸM-PRO" w:cs="Arial"/>
          <w:kern w:val="0"/>
          <w:szCs w:val="21"/>
        </w:rPr>
        <w:t>〇</w:t>
      </w:r>
      <w:r w:rsidR="00D43184" w:rsidRPr="00D43184">
        <w:rPr>
          <w:rFonts w:ascii="HG丸ｺﾞｼｯｸM-PRO" w:eastAsia="HG丸ｺﾞｼｯｸM-PRO" w:hAnsi="HG丸ｺﾞｼｯｸM-PRO" w:cs="Arial" w:hint="eastAsia"/>
          <w:kern w:val="0"/>
          <w:szCs w:val="21"/>
        </w:rPr>
        <w:t>クビアカツヤカミキリは、</w:t>
      </w:r>
      <w:r w:rsidR="00D43184" w:rsidRPr="00D43184">
        <w:rPr>
          <w:rFonts w:ascii="HG丸ｺﾞｼｯｸM-PRO" w:eastAsia="HG丸ｺﾞｼｯｸM-PRO" w:hAnsi="HG丸ｺﾞｼｯｸM-PRO" w:cs="Arial" w:hint="eastAsia"/>
          <w:kern w:val="0"/>
          <w:szCs w:val="21"/>
          <w:u w:val="single"/>
        </w:rPr>
        <w:t>サクラ</w:t>
      </w:r>
      <w:r w:rsidR="00D43184" w:rsidRPr="00F818AD">
        <w:rPr>
          <w:rFonts w:ascii="HG丸ｺﾞｼｯｸM-PRO" w:eastAsia="HG丸ｺﾞｼｯｸM-PRO" w:hAnsi="HG丸ｺﾞｼｯｸM-PRO" w:cs="Arial" w:hint="eastAsia"/>
          <w:kern w:val="0"/>
          <w:szCs w:val="21"/>
          <w:u w:val="single"/>
        </w:rPr>
        <w:t>、ウメ、モモ</w:t>
      </w:r>
      <w:r w:rsidR="00DF5565" w:rsidRPr="00F818AD">
        <w:rPr>
          <w:rFonts w:ascii="HG丸ｺﾞｼｯｸM-PRO" w:eastAsia="HG丸ｺﾞｼｯｸM-PRO" w:hAnsi="HG丸ｺﾞｼｯｸM-PRO" w:cs="Arial" w:hint="eastAsia"/>
          <w:kern w:val="0"/>
          <w:szCs w:val="21"/>
          <w:u w:val="single"/>
        </w:rPr>
        <w:t>、スモモ</w:t>
      </w:r>
      <w:r w:rsidR="00D43184" w:rsidRPr="00D43184">
        <w:rPr>
          <w:rFonts w:ascii="HG丸ｺﾞｼｯｸM-PRO" w:eastAsia="HG丸ｺﾞｼｯｸM-PRO" w:hAnsi="HG丸ｺﾞｼｯｸM-PRO" w:cs="Arial" w:hint="eastAsia"/>
          <w:kern w:val="0"/>
          <w:szCs w:val="21"/>
        </w:rPr>
        <w:t>などの主にバラ科の樹木を食害し、樹木を衰弱させ、枯死させる危険性もあります。</w:t>
      </w:r>
    </w:p>
    <w:p w:rsidR="00D43184" w:rsidRPr="00D43184" w:rsidRDefault="00935B08" w:rsidP="00935B08">
      <w:pPr>
        <w:widowControl/>
        <w:shd w:val="clear" w:color="auto" w:fill="FFFFFF"/>
        <w:ind w:leftChars="100" w:left="420" w:hangingChars="100" w:hanging="210"/>
        <w:jc w:val="left"/>
        <w:rPr>
          <w:rFonts w:ascii="HG丸ｺﾞｼｯｸM-PRO" w:eastAsia="HG丸ｺﾞｼｯｸM-PRO" w:hAnsi="HG丸ｺﾞｼｯｸM-PRO" w:cs="Arial"/>
          <w:kern w:val="0"/>
          <w:szCs w:val="21"/>
        </w:rPr>
      </w:pPr>
      <w:r w:rsidRPr="00F818AD">
        <w:rPr>
          <w:rFonts w:ascii="HG丸ｺﾞｼｯｸM-PRO" w:eastAsia="HG丸ｺﾞｼｯｸM-PRO" w:hAnsi="HG丸ｺﾞｼｯｸM-PRO" w:cs="Arial"/>
          <w:kern w:val="0"/>
          <w:szCs w:val="21"/>
        </w:rPr>
        <w:t>〇</w:t>
      </w:r>
      <w:r w:rsidR="00D43184" w:rsidRPr="00D43184">
        <w:rPr>
          <w:rFonts w:ascii="HG丸ｺﾞｼｯｸM-PRO" w:eastAsia="HG丸ｺﾞｼｯｸM-PRO" w:hAnsi="HG丸ｺﾞｼｯｸM-PRO" w:cs="Arial" w:hint="eastAsia"/>
          <w:kern w:val="0"/>
          <w:szCs w:val="21"/>
        </w:rPr>
        <w:t>平成</w:t>
      </w:r>
      <w:r w:rsidR="00F87B56">
        <w:rPr>
          <w:rFonts w:ascii="HG丸ｺﾞｼｯｸM-PRO" w:eastAsia="HG丸ｺﾞｼｯｸM-PRO" w:hAnsi="HG丸ｺﾞｼｯｸM-PRO" w:cs="Arial" w:hint="eastAsia"/>
          <w:kern w:val="0"/>
          <w:szCs w:val="21"/>
        </w:rPr>
        <w:t>３０</w:t>
      </w:r>
      <w:r w:rsidR="00D43184" w:rsidRPr="00D43184">
        <w:rPr>
          <w:rFonts w:ascii="HG丸ｺﾞｼｯｸM-PRO" w:eastAsia="HG丸ｺﾞｼｯｸM-PRO" w:hAnsi="HG丸ｺﾞｼｯｸM-PRO" w:cs="Arial" w:hint="eastAsia"/>
          <w:kern w:val="0"/>
          <w:szCs w:val="21"/>
        </w:rPr>
        <w:t>年</w:t>
      </w:r>
      <w:r w:rsidR="00F87B56">
        <w:rPr>
          <w:rFonts w:ascii="HG丸ｺﾞｼｯｸM-PRO" w:eastAsia="HG丸ｺﾞｼｯｸM-PRO" w:hAnsi="HG丸ｺﾞｼｯｸM-PRO" w:cs="Arial" w:hint="eastAsia"/>
          <w:kern w:val="0"/>
          <w:szCs w:val="21"/>
        </w:rPr>
        <w:t>１</w:t>
      </w:r>
      <w:r w:rsidR="00D43184" w:rsidRPr="00D43184">
        <w:rPr>
          <w:rFonts w:ascii="HG丸ｺﾞｼｯｸM-PRO" w:eastAsia="HG丸ｺﾞｼｯｸM-PRO" w:hAnsi="HG丸ｺﾞｼｯｸM-PRO" w:cs="Arial" w:hint="eastAsia"/>
          <w:kern w:val="0"/>
          <w:szCs w:val="21"/>
        </w:rPr>
        <w:t>月に「特定外来生物による生態系等に係る被害の防止に関する法律」により特定外来生物に指定され、</w:t>
      </w:r>
      <w:r w:rsidR="00D43184" w:rsidRPr="00D43184">
        <w:rPr>
          <w:rFonts w:ascii="HG丸ｺﾞｼｯｸM-PRO" w:eastAsia="HG丸ｺﾞｼｯｸM-PRO" w:hAnsi="HG丸ｺﾞｼｯｸM-PRO" w:cs="Arial" w:hint="eastAsia"/>
          <w:kern w:val="0"/>
          <w:szCs w:val="21"/>
          <w:u w:val="single"/>
        </w:rPr>
        <w:t>飼育、保管、運搬、輸入、野外への放出等が原則禁止</w:t>
      </w:r>
      <w:r w:rsidR="00D43184" w:rsidRPr="00D43184">
        <w:rPr>
          <w:rFonts w:ascii="HG丸ｺﾞｼｯｸM-PRO" w:eastAsia="HG丸ｺﾞｼｯｸM-PRO" w:hAnsi="HG丸ｺﾞｼｯｸM-PRO" w:cs="Arial" w:hint="eastAsia"/>
          <w:kern w:val="0"/>
          <w:szCs w:val="21"/>
        </w:rPr>
        <w:t>されています。</w:t>
      </w:r>
    </w:p>
    <w:p w:rsidR="00D43184" w:rsidRPr="00D43184" w:rsidRDefault="00935B08" w:rsidP="00935B08">
      <w:pPr>
        <w:widowControl/>
        <w:shd w:val="clear" w:color="auto" w:fill="FFFFFF"/>
        <w:ind w:leftChars="100" w:left="420" w:hangingChars="100" w:hanging="210"/>
        <w:jc w:val="left"/>
        <w:rPr>
          <w:rFonts w:ascii="HG丸ｺﾞｼｯｸM-PRO" w:eastAsia="HG丸ｺﾞｼｯｸM-PRO" w:hAnsi="HG丸ｺﾞｼｯｸM-PRO" w:cs="Arial"/>
          <w:kern w:val="0"/>
          <w:szCs w:val="21"/>
        </w:rPr>
      </w:pPr>
      <w:r w:rsidRPr="00F818AD">
        <w:rPr>
          <w:rFonts w:ascii="HG丸ｺﾞｼｯｸM-PRO" w:eastAsia="HG丸ｺﾞｼｯｸM-PRO" w:hAnsi="HG丸ｺﾞｼｯｸM-PRO" w:cs="Arial"/>
          <w:kern w:val="0"/>
          <w:szCs w:val="21"/>
        </w:rPr>
        <w:t>〇</w:t>
      </w:r>
      <w:r w:rsidR="00D43184" w:rsidRPr="00D43184">
        <w:rPr>
          <w:rFonts w:ascii="HG丸ｺﾞｼｯｸM-PRO" w:eastAsia="HG丸ｺﾞｼｯｸM-PRO" w:hAnsi="HG丸ｺﾞｼｯｸM-PRO" w:cs="Arial" w:hint="eastAsia"/>
          <w:kern w:val="0"/>
          <w:szCs w:val="21"/>
          <w:u w:val="single"/>
        </w:rPr>
        <w:t>幼虫は、</w:t>
      </w:r>
      <w:r w:rsidR="00F87B56">
        <w:rPr>
          <w:rFonts w:ascii="HG丸ｺﾞｼｯｸM-PRO" w:eastAsia="HG丸ｺﾞｼｯｸM-PRO" w:hAnsi="HG丸ｺﾞｼｯｸM-PRO" w:cs="Arial" w:hint="eastAsia"/>
          <w:kern w:val="0"/>
          <w:szCs w:val="21"/>
          <w:u w:val="single"/>
        </w:rPr>
        <w:t>４</w:t>
      </w:r>
      <w:r w:rsidR="00D43184" w:rsidRPr="00F818AD">
        <w:rPr>
          <w:rFonts w:ascii="HG丸ｺﾞｼｯｸM-PRO" w:eastAsia="HG丸ｺﾞｼｯｸM-PRO" w:hAnsi="HG丸ｺﾞｼｯｸM-PRO" w:cs="Arial" w:hint="eastAsia"/>
          <w:kern w:val="0"/>
          <w:szCs w:val="21"/>
          <w:u w:val="single"/>
        </w:rPr>
        <w:t>～</w:t>
      </w:r>
      <w:r w:rsidR="00F87B56">
        <w:rPr>
          <w:rFonts w:ascii="HG丸ｺﾞｼｯｸM-PRO" w:eastAsia="HG丸ｺﾞｼｯｸM-PRO" w:hAnsi="HG丸ｺﾞｼｯｸM-PRO" w:cs="Arial" w:hint="eastAsia"/>
          <w:kern w:val="0"/>
          <w:szCs w:val="21"/>
          <w:u w:val="single"/>
        </w:rPr>
        <w:t>１０</w:t>
      </w:r>
      <w:r w:rsidR="00D43184" w:rsidRPr="00D43184">
        <w:rPr>
          <w:rFonts w:ascii="HG丸ｺﾞｼｯｸM-PRO" w:eastAsia="HG丸ｺﾞｼｯｸM-PRO" w:hAnsi="HG丸ｺﾞｼｯｸM-PRO" w:cs="Arial" w:hint="eastAsia"/>
          <w:kern w:val="0"/>
          <w:szCs w:val="21"/>
          <w:u w:val="single"/>
        </w:rPr>
        <w:t>月頃</w:t>
      </w:r>
      <w:r w:rsidR="00D43184" w:rsidRPr="00D43184">
        <w:rPr>
          <w:rFonts w:ascii="HG丸ｺﾞｼｯｸM-PRO" w:eastAsia="HG丸ｺﾞｼｯｸM-PRO" w:hAnsi="HG丸ｺﾞｼｯｸM-PRO" w:cs="Arial" w:hint="eastAsia"/>
          <w:kern w:val="0"/>
          <w:szCs w:val="21"/>
        </w:rPr>
        <w:t>に樹木内部を摂食し、</w:t>
      </w:r>
      <w:r w:rsidR="00D43184" w:rsidRPr="00D43184">
        <w:rPr>
          <w:rFonts w:ascii="HG丸ｺﾞｼｯｸM-PRO" w:eastAsia="HG丸ｺﾞｼｯｸM-PRO" w:hAnsi="HG丸ｺﾞｼｯｸM-PRO" w:cs="Arial" w:hint="eastAsia"/>
          <w:kern w:val="0"/>
          <w:szCs w:val="21"/>
          <w:u w:val="single"/>
        </w:rPr>
        <w:t>大量のミンチ状のフラス</w:t>
      </w:r>
      <w:r w:rsidR="00D43184" w:rsidRPr="00D43184">
        <w:rPr>
          <w:rFonts w:ascii="HG丸ｺﾞｼｯｸM-PRO" w:eastAsia="HG丸ｺﾞｼｯｸM-PRO" w:hAnsi="HG丸ｺﾞｼｯｸM-PRO" w:cs="Arial" w:hint="eastAsia"/>
          <w:kern w:val="0"/>
          <w:szCs w:val="21"/>
        </w:rPr>
        <w:t>（木くずと糞の混合物）を排出しながら</w:t>
      </w:r>
      <w:r w:rsidR="00D43184" w:rsidRPr="00F818AD">
        <w:rPr>
          <w:rFonts w:ascii="HG丸ｺﾞｼｯｸM-PRO" w:eastAsia="HG丸ｺﾞｼｯｸM-PRO" w:hAnsi="HG丸ｺﾞｼｯｸM-PRO" w:cs="Arial" w:hint="eastAsia"/>
          <w:kern w:val="0"/>
          <w:szCs w:val="21"/>
        </w:rPr>
        <w:t>2～</w:t>
      </w:r>
      <w:r w:rsidR="00D43184" w:rsidRPr="00D43184">
        <w:rPr>
          <w:rFonts w:ascii="HG丸ｺﾞｼｯｸM-PRO" w:eastAsia="HG丸ｺﾞｼｯｸM-PRO" w:hAnsi="HG丸ｺﾞｼｯｸM-PRO" w:cs="Arial" w:hint="eastAsia"/>
          <w:kern w:val="0"/>
          <w:szCs w:val="21"/>
        </w:rPr>
        <w:t>3年過ごし、</w:t>
      </w:r>
      <w:r w:rsidR="00D43184" w:rsidRPr="00F818AD">
        <w:rPr>
          <w:rFonts w:ascii="HG丸ｺﾞｼｯｸM-PRO" w:eastAsia="HG丸ｺﾞｼｯｸM-PRO" w:hAnsi="HG丸ｺﾞｼｯｸM-PRO" w:cs="Arial" w:hint="eastAsia"/>
          <w:kern w:val="0"/>
          <w:szCs w:val="21"/>
          <w:u w:val="single"/>
        </w:rPr>
        <w:t>5～</w:t>
      </w:r>
      <w:r w:rsidR="00D43184" w:rsidRPr="00D43184">
        <w:rPr>
          <w:rFonts w:ascii="HG丸ｺﾞｼｯｸM-PRO" w:eastAsia="HG丸ｺﾞｼｯｸM-PRO" w:hAnsi="HG丸ｺﾞｼｯｸM-PRO" w:cs="Arial" w:hint="eastAsia"/>
          <w:kern w:val="0"/>
          <w:szCs w:val="21"/>
          <w:u w:val="single"/>
        </w:rPr>
        <w:t>8月頃に成虫</w:t>
      </w:r>
      <w:r w:rsidR="00D43184" w:rsidRPr="00D43184">
        <w:rPr>
          <w:rFonts w:ascii="HG丸ｺﾞｼｯｸM-PRO" w:eastAsia="HG丸ｺﾞｼｯｸM-PRO" w:hAnsi="HG丸ｺﾞｼｯｸM-PRO" w:cs="Arial" w:hint="eastAsia"/>
          <w:kern w:val="0"/>
          <w:szCs w:val="21"/>
        </w:rPr>
        <w:t>となって樹木の外に現れます。</w:t>
      </w:r>
    </w:p>
    <w:p w:rsidR="00D43184" w:rsidRPr="00D43184" w:rsidRDefault="00935B08" w:rsidP="00935B08">
      <w:pPr>
        <w:widowControl/>
        <w:shd w:val="clear" w:color="auto" w:fill="FFFFFF"/>
        <w:ind w:leftChars="100" w:left="420" w:hangingChars="100" w:hanging="210"/>
        <w:jc w:val="left"/>
        <w:rPr>
          <w:rFonts w:ascii="HG丸ｺﾞｼｯｸM-PRO" w:eastAsia="HG丸ｺﾞｼｯｸM-PRO" w:hAnsi="HG丸ｺﾞｼｯｸM-PRO" w:cs="Arial"/>
          <w:kern w:val="0"/>
          <w:szCs w:val="21"/>
        </w:rPr>
      </w:pPr>
      <w:r w:rsidRPr="00F818AD">
        <w:rPr>
          <w:rFonts w:ascii="HG丸ｺﾞｼｯｸM-PRO" w:eastAsia="HG丸ｺﾞｼｯｸM-PRO" w:hAnsi="HG丸ｺﾞｼｯｸM-PRO" w:cs="Arial"/>
          <w:kern w:val="0"/>
          <w:szCs w:val="21"/>
        </w:rPr>
        <w:t>〇</w:t>
      </w:r>
      <w:r w:rsidR="00D43184" w:rsidRPr="00D43184">
        <w:rPr>
          <w:rFonts w:ascii="HG丸ｺﾞｼｯｸM-PRO" w:eastAsia="HG丸ｺﾞｼｯｸM-PRO" w:hAnsi="HG丸ｺﾞｼｯｸM-PRO" w:cs="Arial" w:hint="eastAsia"/>
          <w:kern w:val="0"/>
          <w:szCs w:val="21"/>
        </w:rPr>
        <w:t>成虫は、</w:t>
      </w:r>
      <w:r w:rsidR="00D43184" w:rsidRPr="00D43184">
        <w:rPr>
          <w:rFonts w:ascii="HG丸ｺﾞｼｯｸM-PRO" w:eastAsia="HG丸ｺﾞｼｯｸM-PRO" w:hAnsi="HG丸ｺﾞｼｯｸM-PRO" w:cs="Arial" w:hint="eastAsia"/>
          <w:kern w:val="0"/>
          <w:szCs w:val="21"/>
          <w:u w:val="single"/>
        </w:rPr>
        <w:t>体長約2.5</w:t>
      </w:r>
      <w:r w:rsidR="00D43184" w:rsidRPr="00F818AD">
        <w:rPr>
          <w:rFonts w:ascii="HG丸ｺﾞｼｯｸM-PRO" w:eastAsia="HG丸ｺﾞｼｯｸM-PRO" w:hAnsi="HG丸ｺﾞｼｯｸM-PRO" w:cs="Arial" w:hint="eastAsia"/>
          <w:kern w:val="0"/>
          <w:szCs w:val="21"/>
          <w:u w:val="single"/>
        </w:rPr>
        <w:t>～</w:t>
      </w:r>
      <w:r w:rsidR="00F87B56">
        <w:rPr>
          <w:rFonts w:ascii="HG丸ｺﾞｼｯｸM-PRO" w:eastAsia="HG丸ｺﾞｼｯｸM-PRO" w:hAnsi="HG丸ｺﾞｼｯｸM-PRO" w:cs="Arial" w:hint="eastAsia"/>
          <w:kern w:val="0"/>
          <w:szCs w:val="21"/>
          <w:u w:val="single"/>
        </w:rPr>
        <w:t>４</w:t>
      </w:r>
      <w:r w:rsidR="00F87B56" w:rsidRPr="00D43184">
        <w:rPr>
          <w:rFonts w:ascii="HG丸ｺﾞｼｯｸM-PRO" w:eastAsia="HG丸ｺﾞｼｯｸM-PRO" w:hAnsi="HG丸ｺﾞｼｯｸM-PRO" w:cs="ＭＳ ゴシック" w:hint="eastAsia"/>
          <w:color w:val="000000"/>
          <w:kern w:val="0"/>
          <w:szCs w:val="21"/>
          <w:u w:val="single" w:color="000000"/>
        </w:rPr>
        <w:t>ｃｍ</w:t>
      </w:r>
      <w:r w:rsidR="00D43184" w:rsidRPr="00D43184">
        <w:rPr>
          <w:rFonts w:ascii="HG丸ｺﾞｼｯｸM-PRO" w:eastAsia="HG丸ｺﾞｼｯｸM-PRO" w:hAnsi="HG丸ｺﾞｼｯｸM-PRO" w:cs="Arial" w:hint="eastAsia"/>
          <w:kern w:val="0"/>
          <w:szCs w:val="21"/>
        </w:rPr>
        <w:t>、全体的に光沢のある黒色で、</w:t>
      </w:r>
      <w:r w:rsidR="00D43184" w:rsidRPr="00D43184">
        <w:rPr>
          <w:rFonts w:ascii="HG丸ｺﾞｼｯｸM-PRO" w:eastAsia="HG丸ｺﾞｼｯｸM-PRO" w:hAnsi="HG丸ｺﾞｼｯｸM-PRO" w:cs="Arial" w:hint="eastAsia"/>
          <w:kern w:val="0"/>
          <w:szCs w:val="21"/>
          <w:u w:val="single"/>
        </w:rPr>
        <w:t>胸部（首部）が赤色</w:t>
      </w:r>
      <w:r w:rsidR="00D43184" w:rsidRPr="00D43184">
        <w:rPr>
          <w:rFonts w:ascii="HG丸ｺﾞｼｯｸM-PRO" w:eastAsia="HG丸ｺﾞｼｯｸM-PRO" w:hAnsi="HG丸ｺﾞｼｯｸM-PRO" w:cs="Arial" w:hint="eastAsia"/>
          <w:kern w:val="0"/>
          <w:szCs w:val="21"/>
        </w:rPr>
        <w:t>が特徴です。</w:t>
      </w:r>
    </w:p>
    <w:p w:rsidR="00D43184" w:rsidRDefault="00D43184" w:rsidP="00D43184">
      <w:pPr>
        <w:overflowPunct w:val="0"/>
        <w:textAlignment w:val="baseline"/>
        <w:rPr>
          <w:rFonts w:ascii="HG丸ｺﾞｼｯｸM-PRO" w:eastAsia="HG丸ｺﾞｼｯｸM-PRO" w:hAnsi="HG丸ｺﾞｼｯｸM-PRO" w:cs="ＭＳ ゴシック"/>
          <w:color w:val="000000"/>
          <w:kern w:val="0"/>
          <w:sz w:val="24"/>
          <w:szCs w:val="24"/>
        </w:rPr>
      </w:pPr>
    </w:p>
    <w:p w:rsidR="00DE70F2" w:rsidRPr="00F818AD" w:rsidRDefault="00DE70F2" w:rsidP="00D43184">
      <w:pPr>
        <w:overflowPunct w:val="0"/>
        <w:textAlignment w:val="baseline"/>
        <w:rPr>
          <w:rFonts w:ascii="HG丸ｺﾞｼｯｸM-PRO" w:eastAsia="HG丸ｺﾞｼｯｸM-PRO" w:hAnsi="HG丸ｺﾞｼｯｸM-PRO" w:cs="ＭＳ ゴシック"/>
          <w:color w:val="000000"/>
          <w:kern w:val="0"/>
          <w:sz w:val="24"/>
          <w:szCs w:val="24"/>
        </w:rPr>
      </w:pPr>
    </w:p>
    <w:p w:rsidR="00D43184" w:rsidRPr="00D43184" w:rsidRDefault="00D43184" w:rsidP="00D43184">
      <w:pPr>
        <w:overflowPunct w:val="0"/>
        <w:textAlignment w:val="baseline"/>
        <w:rPr>
          <w:rFonts w:ascii="HG丸ｺﾞｼｯｸM-PRO" w:eastAsia="HG丸ｺﾞｼｯｸM-PRO" w:hAnsi="HG丸ｺﾞｼｯｸM-PRO" w:cs="Times New Roman"/>
          <w:color w:val="000000"/>
          <w:spacing w:val="2"/>
          <w:kern w:val="0"/>
          <w:szCs w:val="21"/>
        </w:rPr>
      </w:pPr>
      <w:r w:rsidRPr="00F818AD">
        <w:rPr>
          <w:rFonts w:ascii="HG丸ｺﾞｼｯｸM-PRO" w:eastAsia="HG丸ｺﾞｼｯｸM-PRO" w:hAnsi="HG丸ｺﾞｼｯｸM-PRO" w:cs="ＭＳ ゴシック" w:hint="eastAsia"/>
          <w:color w:val="000000"/>
          <w:kern w:val="0"/>
          <w:sz w:val="24"/>
          <w:szCs w:val="24"/>
        </w:rPr>
        <w:t>■</w:t>
      </w:r>
      <w:r w:rsidRPr="00D43184">
        <w:rPr>
          <w:rFonts w:ascii="HG丸ｺﾞｼｯｸM-PRO" w:eastAsia="HG丸ｺﾞｼｯｸM-PRO" w:hAnsi="HG丸ｺﾞｼｯｸM-PRO" w:cs="ＭＳ ゴシック" w:hint="eastAsia"/>
          <w:b/>
          <w:bCs/>
          <w:color w:val="000000"/>
          <w:kern w:val="0"/>
          <w:sz w:val="24"/>
          <w:szCs w:val="24"/>
        </w:rPr>
        <w:t>クビアカツヤカミキリの確認方法</w:t>
      </w:r>
    </w:p>
    <w:p w:rsidR="00D43184" w:rsidRPr="00D43184" w:rsidRDefault="00D43184" w:rsidP="00D43184">
      <w:pPr>
        <w:overflowPunct w:val="0"/>
        <w:textAlignment w:val="baseline"/>
        <w:rPr>
          <w:rFonts w:ascii="HG丸ｺﾞｼｯｸM-PRO" w:eastAsia="HG丸ｺﾞｼｯｸM-PRO" w:hAnsi="HG丸ｺﾞｼｯｸM-PRO" w:cs="Times New Roman"/>
          <w:color w:val="000000"/>
          <w:spacing w:val="2"/>
          <w:kern w:val="0"/>
          <w:szCs w:val="21"/>
        </w:rPr>
      </w:pPr>
      <w:r w:rsidRPr="00D43184">
        <w:rPr>
          <w:rFonts w:ascii="HG丸ｺﾞｼｯｸM-PRO" w:eastAsia="HG丸ｺﾞｼｯｸM-PRO" w:hAnsi="HG丸ｺﾞｼｯｸM-PRO" w:cs="ＭＳ ゴシック" w:hint="eastAsia"/>
          <w:b/>
          <w:bCs/>
          <w:color w:val="000000"/>
          <w:kern w:val="0"/>
          <w:szCs w:val="21"/>
        </w:rPr>
        <w:t>〇確認する場所</w:t>
      </w:r>
    </w:p>
    <w:p w:rsidR="00D43184" w:rsidRPr="00F818AD" w:rsidRDefault="00D43184" w:rsidP="00D43184">
      <w:pPr>
        <w:overflowPunct w:val="0"/>
        <w:textAlignment w:val="baseline"/>
        <w:rPr>
          <w:rFonts w:ascii="HG丸ｺﾞｼｯｸM-PRO" w:eastAsia="HG丸ｺﾞｼｯｸM-PRO" w:hAnsi="HG丸ｺﾞｼｯｸM-PRO" w:cs="ＭＳ ゴシック"/>
          <w:color w:val="000000"/>
          <w:kern w:val="0"/>
          <w:szCs w:val="21"/>
        </w:rPr>
      </w:pPr>
      <w:r w:rsidRPr="00D43184">
        <w:rPr>
          <w:rFonts w:ascii="HG丸ｺﾞｼｯｸM-PRO" w:eastAsia="HG丸ｺﾞｼｯｸM-PRO" w:hAnsi="HG丸ｺﾞｼｯｸM-PRO" w:cs="ＭＳ ゴシック" w:hint="eastAsia"/>
          <w:color w:val="000000"/>
          <w:kern w:val="0"/>
          <w:szCs w:val="21"/>
        </w:rPr>
        <w:t xml:space="preserve">　</w:t>
      </w:r>
      <w:r w:rsidRPr="00D43184">
        <w:rPr>
          <w:rFonts w:ascii="HG丸ｺﾞｼｯｸM-PRO" w:eastAsia="HG丸ｺﾞｼｯｸM-PRO" w:hAnsi="HG丸ｺﾞｼｯｸM-PRO" w:cs="ＭＳ ゴシック" w:hint="eastAsia"/>
          <w:color w:val="000000"/>
          <w:kern w:val="0"/>
          <w:szCs w:val="21"/>
          <w:u w:val="single" w:color="000000"/>
        </w:rPr>
        <w:t>公園、学校、河川敷、街路樹、公共施設</w:t>
      </w:r>
      <w:r w:rsidRPr="00D43184">
        <w:rPr>
          <w:rFonts w:ascii="HG丸ｺﾞｼｯｸM-PRO" w:eastAsia="HG丸ｺﾞｼｯｸM-PRO" w:hAnsi="HG丸ｺﾞｼｯｸM-PRO" w:cs="ＭＳ ゴシック" w:hint="eastAsia"/>
          <w:color w:val="000000"/>
          <w:kern w:val="0"/>
          <w:szCs w:val="21"/>
        </w:rPr>
        <w:t>など</w:t>
      </w:r>
    </w:p>
    <w:p w:rsidR="00935B08" w:rsidRPr="00D43184" w:rsidRDefault="00935B08" w:rsidP="00D43184">
      <w:pPr>
        <w:overflowPunct w:val="0"/>
        <w:textAlignment w:val="baseline"/>
        <w:rPr>
          <w:rFonts w:ascii="HG丸ｺﾞｼｯｸM-PRO" w:eastAsia="HG丸ｺﾞｼｯｸM-PRO" w:hAnsi="HG丸ｺﾞｼｯｸM-PRO" w:cs="Times New Roman"/>
          <w:color w:val="000000"/>
          <w:spacing w:val="2"/>
          <w:kern w:val="0"/>
          <w:szCs w:val="21"/>
        </w:rPr>
      </w:pPr>
    </w:p>
    <w:p w:rsidR="00D43184" w:rsidRPr="00F818AD" w:rsidRDefault="00D43184" w:rsidP="00D43184">
      <w:pPr>
        <w:overflowPunct w:val="0"/>
        <w:textAlignment w:val="baseline"/>
        <w:rPr>
          <w:rFonts w:ascii="HG丸ｺﾞｼｯｸM-PRO" w:eastAsia="HG丸ｺﾞｼｯｸM-PRO" w:hAnsi="HG丸ｺﾞｼｯｸM-PRO" w:cs="ＭＳ ゴシック"/>
          <w:b/>
          <w:bCs/>
          <w:color w:val="000000"/>
          <w:kern w:val="0"/>
          <w:szCs w:val="21"/>
        </w:rPr>
      </w:pPr>
      <w:r w:rsidRPr="00D43184">
        <w:rPr>
          <w:rFonts w:ascii="HG丸ｺﾞｼｯｸM-PRO" w:eastAsia="HG丸ｺﾞｼｯｸM-PRO" w:hAnsi="HG丸ｺﾞｼｯｸM-PRO" w:cs="ＭＳ ゴシック" w:hint="eastAsia"/>
          <w:b/>
          <w:bCs/>
          <w:color w:val="000000"/>
          <w:kern w:val="0"/>
          <w:szCs w:val="21"/>
        </w:rPr>
        <w:t>〇確認するポイント</w:t>
      </w:r>
    </w:p>
    <w:p w:rsidR="00D43184" w:rsidRPr="00F818AD" w:rsidRDefault="00935B08" w:rsidP="00935B08">
      <w:pPr>
        <w:overflowPunct w:val="0"/>
        <w:ind w:firstLineChars="100" w:firstLine="210"/>
        <w:textAlignment w:val="baseline"/>
        <w:rPr>
          <w:rFonts w:ascii="HG丸ｺﾞｼｯｸM-PRO" w:eastAsia="HG丸ｺﾞｼｯｸM-PRO" w:hAnsi="HG丸ｺﾞｼｯｸM-PRO" w:cs="ＭＳ ゴシック"/>
          <w:color w:val="000000"/>
          <w:kern w:val="0"/>
          <w:szCs w:val="21"/>
        </w:rPr>
      </w:pPr>
      <w:r w:rsidRPr="00F818AD">
        <w:rPr>
          <w:rFonts w:ascii="HG丸ｺﾞｼｯｸM-PRO" w:eastAsia="HG丸ｺﾞｼｯｸM-PRO" w:hAnsi="HG丸ｺﾞｼｯｸM-PRO" w:cs="ＭＳ ゴシック" w:hint="eastAsia"/>
          <w:color w:val="000000"/>
          <w:kern w:val="0"/>
          <w:szCs w:val="21"/>
        </w:rPr>
        <w:t>①</w:t>
      </w:r>
      <w:r w:rsidR="00D43184" w:rsidRPr="00F818AD">
        <w:rPr>
          <w:rFonts w:ascii="HG丸ｺﾞｼｯｸM-PRO" w:eastAsia="HG丸ｺﾞｼｯｸM-PRO" w:hAnsi="HG丸ｺﾞｼｯｸM-PRO" w:cs="ＭＳ ゴシック" w:hint="eastAsia"/>
          <w:color w:val="000000"/>
          <w:kern w:val="0"/>
          <w:szCs w:val="21"/>
        </w:rPr>
        <w:t>樹木の被害</w:t>
      </w:r>
    </w:p>
    <w:p w:rsidR="00935B08" w:rsidRPr="00F818AD" w:rsidRDefault="00935B08" w:rsidP="00D43184">
      <w:pPr>
        <w:overflowPunct w:val="0"/>
        <w:ind w:left="636" w:hanging="212"/>
        <w:textAlignment w:val="baseline"/>
        <w:rPr>
          <w:rFonts w:ascii="HG丸ｺﾞｼｯｸM-PRO" w:eastAsia="HG丸ｺﾞｼｯｸM-PRO" w:hAnsi="HG丸ｺﾞｼｯｸM-PRO" w:cs="ＭＳ ゴシック"/>
          <w:color w:val="000000"/>
          <w:kern w:val="0"/>
          <w:szCs w:val="21"/>
        </w:rPr>
      </w:pPr>
      <w:r w:rsidRPr="00F818AD">
        <w:rPr>
          <w:rFonts w:ascii="HG丸ｺﾞｼｯｸM-PRO" w:eastAsia="HG丸ｺﾞｼｯｸM-PRO" w:hAnsi="HG丸ｺﾞｼｯｸM-PRO" w:cs="ＭＳ ゴシック" w:hint="eastAsia"/>
          <w:color w:val="000000"/>
          <w:kern w:val="0"/>
          <w:szCs w:val="21"/>
        </w:rPr>
        <w:t>・被害に合う樹種は</w:t>
      </w:r>
      <w:r w:rsidRPr="00F818AD">
        <w:rPr>
          <w:rFonts w:ascii="HG丸ｺﾞｼｯｸM-PRO" w:eastAsia="HG丸ｺﾞｼｯｸM-PRO" w:hAnsi="HG丸ｺﾞｼｯｸM-PRO" w:cs="ＭＳ ゴシック" w:hint="eastAsia"/>
          <w:color w:val="000000"/>
          <w:kern w:val="0"/>
          <w:szCs w:val="21"/>
          <w:u w:val="single"/>
        </w:rPr>
        <w:t>サクラ、ウメ、モモ、スモモ</w:t>
      </w:r>
      <w:r w:rsidRPr="00F818AD">
        <w:rPr>
          <w:rFonts w:ascii="HG丸ｺﾞｼｯｸM-PRO" w:eastAsia="HG丸ｺﾞｼｯｸM-PRO" w:hAnsi="HG丸ｺﾞｼｯｸM-PRO" w:cs="ＭＳ ゴシック" w:hint="eastAsia"/>
          <w:color w:val="000000"/>
          <w:kern w:val="0"/>
          <w:szCs w:val="21"/>
        </w:rPr>
        <w:t>などバラ科樹木。</w:t>
      </w:r>
    </w:p>
    <w:p w:rsidR="00D43184" w:rsidRPr="00D43184" w:rsidRDefault="00D43184" w:rsidP="00D43184">
      <w:pPr>
        <w:overflowPunct w:val="0"/>
        <w:ind w:left="636" w:hanging="212"/>
        <w:textAlignment w:val="baseline"/>
        <w:rPr>
          <w:rFonts w:ascii="HG丸ｺﾞｼｯｸM-PRO" w:eastAsia="HG丸ｺﾞｼｯｸM-PRO" w:hAnsi="HG丸ｺﾞｼｯｸM-PRO" w:cs="Times New Roman"/>
          <w:color w:val="000000"/>
          <w:spacing w:val="2"/>
          <w:kern w:val="0"/>
          <w:szCs w:val="21"/>
        </w:rPr>
      </w:pPr>
      <w:r w:rsidRPr="00D43184">
        <w:rPr>
          <w:rFonts w:ascii="HG丸ｺﾞｼｯｸM-PRO" w:eastAsia="HG丸ｺﾞｼｯｸM-PRO" w:hAnsi="HG丸ｺﾞｼｯｸM-PRO" w:cs="ＭＳ ゴシック" w:hint="eastAsia"/>
          <w:color w:val="000000"/>
          <w:kern w:val="0"/>
          <w:szCs w:val="21"/>
        </w:rPr>
        <w:t>・</w:t>
      </w:r>
      <w:r w:rsidRPr="00D43184">
        <w:rPr>
          <w:rFonts w:ascii="HG丸ｺﾞｼｯｸM-PRO" w:eastAsia="HG丸ｺﾞｼｯｸM-PRO" w:hAnsi="HG丸ｺﾞｼｯｸM-PRO" w:cs="ＭＳ ゴシック" w:hint="eastAsia"/>
          <w:color w:val="000000"/>
          <w:kern w:val="0"/>
          <w:szCs w:val="21"/>
          <w:u w:val="single" w:color="000000"/>
        </w:rPr>
        <w:t>高さ２ｍ程度</w:t>
      </w:r>
      <w:r w:rsidRPr="00D43184">
        <w:rPr>
          <w:rFonts w:ascii="HG丸ｺﾞｼｯｸM-PRO" w:eastAsia="HG丸ｺﾞｼｯｸM-PRO" w:hAnsi="HG丸ｺﾞｼｯｸM-PRO" w:cs="ＭＳ ゴシック" w:hint="eastAsia"/>
          <w:color w:val="000000"/>
          <w:kern w:val="0"/>
          <w:szCs w:val="21"/>
        </w:rPr>
        <w:t>までの樹幹</w:t>
      </w:r>
      <w:r w:rsidR="00F87B56">
        <w:rPr>
          <w:rFonts w:ascii="HG丸ｺﾞｼｯｸM-PRO" w:eastAsia="HG丸ｺﾞｼｯｸM-PRO" w:hAnsi="HG丸ｺﾞｼｯｸM-PRO" w:cs="ＭＳ ゴシック" w:hint="eastAsia"/>
          <w:color w:val="000000"/>
          <w:kern w:val="0"/>
          <w:szCs w:val="21"/>
        </w:rPr>
        <w:t>や根元</w:t>
      </w:r>
      <w:r w:rsidRPr="00D43184">
        <w:rPr>
          <w:rFonts w:ascii="HG丸ｺﾞｼｯｸM-PRO" w:eastAsia="HG丸ｺﾞｼｯｸM-PRO" w:hAnsi="HG丸ｺﾞｼｯｸM-PRO" w:cs="ＭＳ ゴシック" w:hint="eastAsia"/>
          <w:color w:val="000000"/>
          <w:kern w:val="0"/>
          <w:szCs w:val="21"/>
        </w:rPr>
        <w:t>に</w:t>
      </w:r>
      <w:r w:rsidRPr="00D43184">
        <w:rPr>
          <w:rFonts w:ascii="HG丸ｺﾞｼｯｸM-PRO" w:eastAsia="HG丸ｺﾞｼｯｸM-PRO" w:hAnsi="HG丸ｺﾞｼｯｸM-PRO" w:cs="ＭＳ ゴシック" w:hint="eastAsia"/>
          <w:color w:val="000000"/>
          <w:kern w:val="0"/>
          <w:szCs w:val="21"/>
          <w:u w:val="single" w:color="000000"/>
        </w:rPr>
        <w:t>大量のフラス（木くずと糞の混じったもの）の排出</w:t>
      </w:r>
      <w:r w:rsidRPr="00D43184">
        <w:rPr>
          <w:rFonts w:ascii="HG丸ｺﾞｼｯｸM-PRO" w:eastAsia="HG丸ｺﾞｼｯｸM-PRO" w:hAnsi="HG丸ｺﾞｼｯｸM-PRO" w:cs="ＭＳ ゴシック" w:hint="eastAsia"/>
          <w:color w:val="000000"/>
          <w:kern w:val="0"/>
          <w:szCs w:val="21"/>
        </w:rPr>
        <w:t>がないか。</w:t>
      </w:r>
    </w:p>
    <w:p w:rsidR="00D43184" w:rsidRPr="00D43184" w:rsidRDefault="00D43184" w:rsidP="00D43184">
      <w:pPr>
        <w:overflowPunct w:val="0"/>
        <w:ind w:left="636" w:hanging="212"/>
        <w:textAlignment w:val="baseline"/>
        <w:rPr>
          <w:rFonts w:ascii="HG丸ｺﾞｼｯｸM-PRO" w:eastAsia="HG丸ｺﾞｼｯｸM-PRO" w:hAnsi="HG丸ｺﾞｼｯｸM-PRO" w:cs="Times New Roman"/>
          <w:color w:val="000000"/>
          <w:spacing w:val="2"/>
          <w:kern w:val="0"/>
          <w:szCs w:val="21"/>
        </w:rPr>
      </w:pPr>
      <w:r w:rsidRPr="00D43184">
        <w:rPr>
          <w:rFonts w:ascii="HG丸ｺﾞｼｯｸM-PRO" w:eastAsia="HG丸ｺﾞｼｯｸM-PRO" w:hAnsi="HG丸ｺﾞｼｯｸM-PRO" w:cs="ＭＳ ゴシック" w:hint="eastAsia"/>
          <w:color w:val="000000"/>
          <w:kern w:val="0"/>
          <w:szCs w:val="21"/>
        </w:rPr>
        <w:t>・</w:t>
      </w:r>
      <w:r w:rsidRPr="00D43184">
        <w:rPr>
          <w:rFonts w:ascii="HG丸ｺﾞｼｯｸM-PRO" w:eastAsia="HG丸ｺﾞｼｯｸM-PRO" w:hAnsi="HG丸ｺﾞｼｯｸM-PRO" w:cs="ＭＳ ゴシック" w:hint="eastAsia"/>
          <w:color w:val="000000"/>
          <w:kern w:val="0"/>
          <w:szCs w:val="21"/>
          <w:u w:val="single" w:color="000000"/>
        </w:rPr>
        <w:t>高さ２ｍ程度</w:t>
      </w:r>
      <w:r w:rsidRPr="00D43184">
        <w:rPr>
          <w:rFonts w:ascii="HG丸ｺﾞｼｯｸM-PRO" w:eastAsia="HG丸ｺﾞｼｯｸM-PRO" w:hAnsi="HG丸ｺﾞｼｯｸM-PRO" w:cs="ＭＳ ゴシック" w:hint="eastAsia"/>
          <w:color w:val="000000"/>
          <w:kern w:val="0"/>
          <w:szCs w:val="21"/>
        </w:rPr>
        <w:t>までの樹幹</w:t>
      </w:r>
      <w:r w:rsidR="00F87B56">
        <w:rPr>
          <w:rFonts w:ascii="HG丸ｺﾞｼｯｸM-PRO" w:eastAsia="HG丸ｺﾞｼｯｸM-PRO" w:hAnsi="HG丸ｺﾞｼｯｸM-PRO" w:cs="ＭＳ ゴシック" w:hint="eastAsia"/>
          <w:color w:val="000000"/>
          <w:kern w:val="0"/>
          <w:szCs w:val="21"/>
        </w:rPr>
        <w:t>や根元</w:t>
      </w:r>
      <w:r w:rsidRPr="00D43184">
        <w:rPr>
          <w:rFonts w:ascii="HG丸ｺﾞｼｯｸM-PRO" w:eastAsia="HG丸ｺﾞｼｯｸM-PRO" w:hAnsi="HG丸ｺﾞｼｯｸM-PRO" w:cs="ＭＳ ゴシック" w:hint="eastAsia"/>
          <w:color w:val="000000"/>
          <w:kern w:val="0"/>
          <w:szCs w:val="21"/>
        </w:rPr>
        <w:t>に</w:t>
      </w:r>
      <w:r w:rsidRPr="00D43184">
        <w:rPr>
          <w:rFonts w:ascii="HG丸ｺﾞｼｯｸM-PRO" w:eastAsia="HG丸ｺﾞｼｯｸM-PRO" w:hAnsi="HG丸ｺﾞｼｯｸM-PRO" w:cs="ＭＳ ゴシック" w:hint="eastAsia"/>
          <w:color w:val="000000"/>
          <w:kern w:val="0"/>
          <w:szCs w:val="21"/>
          <w:u w:val="single" w:color="000000"/>
        </w:rPr>
        <w:t>縦に長い楕円形で長径２～３ｃｍ程度の脱出孔</w:t>
      </w:r>
      <w:r w:rsidRPr="00D43184">
        <w:rPr>
          <w:rFonts w:ascii="HG丸ｺﾞｼｯｸM-PRO" w:eastAsia="HG丸ｺﾞｼｯｸM-PRO" w:hAnsi="HG丸ｺﾞｼｯｸM-PRO" w:cs="ＭＳ ゴシック" w:hint="eastAsia"/>
          <w:color w:val="000000"/>
          <w:kern w:val="0"/>
          <w:szCs w:val="21"/>
        </w:rPr>
        <w:t>がないか。</w:t>
      </w:r>
    </w:p>
    <w:p w:rsidR="00D43184" w:rsidRPr="00D43184" w:rsidRDefault="00D43184" w:rsidP="00D43184">
      <w:pPr>
        <w:overflowPunct w:val="0"/>
        <w:ind w:left="426"/>
        <w:textAlignment w:val="baseline"/>
        <w:rPr>
          <w:rFonts w:ascii="HG丸ｺﾞｼｯｸM-PRO" w:eastAsia="HG丸ｺﾞｼｯｸM-PRO" w:hAnsi="HG丸ｺﾞｼｯｸM-PRO" w:cs="Times New Roman"/>
          <w:color w:val="000000"/>
          <w:spacing w:val="2"/>
          <w:kern w:val="0"/>
          <w:szCs w:val="21"/>
        </w:rPr>
      </w:pPr>
      <w:r w:rsidRPr="00D43184">
        <w:rPr>
          <w:rFonts w:ascii="HG丸ｺﾞｼｯｸM-PRO" w:eastAsia="HG丸ｺﾞｼｯｸM-PRO" w:hAnsi="HG丸ｺﾞｼｯｸM-PRO" w:cs="ＭＳ ゴシック" w:hint="eastAsia"/>
          <w:color w:val="000000"/>
          <w:kern w:val="0"/>
          <w:szCs w:val="21"/>
        </w:rPr>
        <w:t>※</w:t>
      </w:r>
      <w:r w:rsidRPr="00D43184">
        <w:rPr>
          <w:rFonts w:ascii="HG丸ｺﾞｼｯｸM-PRO" w:eastAsia="HG丸ｺﾞｼｯｸM-PRO" w:hAnsi="HG丸ｺﾞｼｯｸM-PRO" w:cs="ＭＳ ゴシック" w:hint="eastAsia"/>
          <w:color w:val="000000"/>
          <w:kern w:val="0"/>
          <w:szCs w:val="21"/>
          <w:u w:val="single" w:color="000000"/>
        </w:rPr>
        <w:t>木の股の部分、樹幹の根元、根が地表に現れている部分</w:t>
      </w:r>
      <w:r w:rsidRPr="00D43184">
        <w:rPr>
          <w:rFonts w:ascii="HG丸ｺﾞｼｯｸM-PRO" w:eastAsia="HG丸ｺﾞｼｯｸM-PRO" w:hAnsi="HG丸ｺﾞｼｯｸM-PRO" w:cs="ＭＳ ゴシック" w:hint="eastAsia"/>
          <w:color w:val="000000"/>
          <w:kern w:val="0"/>
          <w:szCs w:val="21"/>
        </w:rPr>
        <w:t>も確認する。</w:t>
      </w:r>
    </w:p>
    <w:p w:rsidR="00D43184" w:rsidRPr="00D43184" w:rsidRDefault="00FE52A2" w:rsidP="00D43184">
      <w:pPr>
        <w:overflowPunct w:val="0"/>
        <w:ind w:left="636" w:hanging="212"/>
        <w:textAlignment w:val="baseline"/>
        <w:rPr>
          <w:rFonts w:ascii="HG丸ｺﾞｼｯｸM-PRO" w:eastAsia="HG丸ｺﾞｼｯｸM-PRO" w:hAnsi="HG丸ｺﾞｼｯｸM-PRO" w:cs="Times New Roman"/>
          <w:color w:val="000000"/>
          <w:spacing w:val="2"/>
          <w:kern w:val="0"/>
          <w:szCs w:val="21"/>
        </w:rPr>
      </w:pPr>
      <w:r w:rsidRPr="00F818AD">
        <w:rPr>
          <w:rFonts w:ascii="HG丸ｺﾞｼｯｸM-PRO" w:eastAsia="HG丸ｺﾞｼｯｸM-PRO" w:hAnsi="HG丸ｺﾞｼｯｸM-PRO" w:cs="ＭＳ ゴシック" w:hint="eastAsia"/>
          <w:color w:val="000000"/>
          <w:kern w:val="0"/>
          <w:szCs w:val="21"/>
        </w:rPr>
        <w:t>※クビアカツヤカミキリのフラスかどうか判断</w:t>
      </w:r>
      <w:r w:rsidR="00D43184" w:rsidRPr="00D43184">
        <w:rPr>
          <w:rFonts w:ascii="HG丸ｺﾞｼｯｸM-PRO" w:eastAsia="HG丸ｺﾞｼｯｸM-PRO" w:hAnsi="HG丸ｺﾞｼｯｸM-PRO" w:cs="ＭＳ ゴシック" w:hint="eastAsia"/>
          <w:color w:val="000000"/>
          <w:kern w:val="0"/>
          <w:szCs w:val="21"/>
        </w:rPr>
        <w:t>つかない場合は、</w:t>
      </w:r>
      <w:r w:rsidR="00D43184" w:rsidRPr="00D43184">
        <w:rPr>
          <w:rFonts w:ascii="HG丸ｺﾞｼｯｸM-PRO" w:eastAsia="HG丸ｺﾞｼｯｸM-PRO" w:hAnsi="HG丸ｺﾞｼｯｸM-PRO" w:cs="ＭＳ ゴシック" w:hint="eastAsia"/>
          <w:color w:val="000000"/>
          <w:kern w:val="0"/>
          <w:szCs w:val="21"/>
          <w:u w:val="single" w:color="000000"/>
        </w:rPr>
        <w:t>樹木の全体、フラスが出ている部分、フラスの拡大写真</w:t>
      </w:r>
      <w:r w:rsidR="00935B08" w:rsidRPr="00F818AD">
        <w:rPr>
          <w:rFonts w:ascii="HG丸ｺﾞｼｯｸM-PRO" w:eastAsia="HG丸ｺﾞｼｯｸM-PRO" w:hAnsi="HG丸ｺﾞｼｯｸM-PRO" w:cs="ＭＳ ゴシック" w:hint="eastAsia"/>
          <w:color w:val="000000"/>
          <w:kern w:val="0"/>
          <w:szCs w:val="21"/>
        </w:rPr>
        <w:t>を撮って、</w:t>
      </w:r>
      <w:r w:rsidR="00E16FE2">
        <w:rPr>
          <w:rFonts w:ascii="HG丸ｺﾞｼｯｸM-PRO" w:eastAsia="HG丸ｺﾞｼｯｸM-PRO" w:hAnsi="HG丸ｺﾞｼｯｸM-PRO" w:cs="ＭＳ ゴシック" w:hint="eastAsia"/>
          <w:color w:val="000000"/>
          <w:kern w:val="0"/>
          <w:szCs w:val="21"/>
        </w:rPr>
        <w:t>様式１にて</w:t>
      </w:r>
      <w:r w:rsidR="00935B08" w:rsidRPr="00F818AD">
        <w:rPr>
          <w:rFonts w:ascii="HG丸ｺﾞｼｯｸM-PRO" w:eastAsia="HG丸ｺﾞｼｯｸM-PRO" w:hAnsi="HG丸ｺﾞｼｯｸM-PRO" w:cs="ＭＳ ゴシック" w:hint="eastAsia"/>
          <w:color w:val="000000"/>
          <w:kern w:val="0"/>
          <w:szCs w:val="21"/>
        </w:rPr>
        <w:t>県担当課</w:t>
      </w:r>
      <w:r w:rsidR="00E16FE2">
        <w:rPr>
          <w:rFonts w:ascii="HG丸ｺﾞｼｯｸM-PRO" w:eastAsia="HG丸ｺﾞｼｯｸM-PRO" w:hAnsi="HG丸ｺﾞｼｯｸM-PRO" w:cs="ＭＳ ゴシック" w:hint="eastAsia"/>
          <w:color w:val="000000"/>
          <w:kern w:val="0"/>
          <w:szCs w:val="21"/>
        </w:rPr>
        <w:t>まで連絡</w:t>
      </w:r>
      <w:r w:rsidR="00D43184" w:rsidRPr="00D43184">
        <w:rPr>
          <w:rFonts w:ascii="HG丸ｺﾞｼｯｸM-PRO" w:eastAsia="HG丸ｺﾞｼｯｸM-PRO" w:hAnsi="HG丸ｺﾞｼｯｸM-PRO" w:cs="ＭＳ ゴシック" w:hint="eastAsia"/>
          <w:color w:val="000000"/>
          <w:kern w:val="0"/>
          <w:szCs w:val="21"/>
        </w:rPr>
        <w:t>する。</w:t>
      </w:r>
    </w:p>
    <w:p w:rsidR="00935B08" w:rsidRPr="00F818AD" w:rsidRDefault="00935B08" w:rsidP="00D43184">
      <w:pPr>
        <w:overflowPunct w:val="0"/>
        <w:textAlignment w:val="baseline"/>
        <w:rPr>
          <w:rFonts w:ascii="HG丸ｺﾞｼｯｸM-PRO" w:eastAsia="HG丸ｺﾞｼｯｸM-PRO" w:hAnsi="HG丸ｺﾞｼｯｸM-PRO" w:cs="Times New Roman"/>
          <w:color w:val="000000"/>
          <w:spacing w:val="2"/>
          <w:kern w:val="0"/>
          <w:szCs w:val="21"/>
        </w:rPr>
      </w:pPr>
    </w:p>
    <w:p w:rsidR="00D43184" w:rsidRPr="00D43184" w:rsidRDefault="00D43184" w:rsidP="00D43184">
      <w:pPr>
        <w:overflowPunct w:val="0"/>
        <w:textAlignment w:val="baseline"/>
        <w:rPr>
          <w:rFonts w:ascii="HG丸ｺﾞｼｯｸM-PRO" w:eastAsia="HG丸ｺﾞｼｯｸM-PRO" w:hAnsi="HG丸ｺﾞｼｯｸM-PRO" w:cs="Times New Roman"/>
          <w:color w:val="000000"/>
          <w:spacing w:val="2"/>
          <w:kern w:val="0"/>
          <w:szCs w:val="21"/>
        </w:rPr>
      </w:pPr>
      <w:r w:rsidRPr="00D43184">
        <w:rPr>
          <w:rFonts w:ascii="HG丸ｺﾞｼｯｸM-PRO" w:eastAsia="HG丸ｺﾞｼｯｸM-PRO" w:hAnsi="HG丸ｺﾞｼｯｸM-PRO" w:cs="ＭＳ ゴシック" w:hint="eastAsia"/>
          <w:color w:val="000000"/>
          <w:kern w:val="0"/>
          <w:szCs w:val="21"/>
        </w:rPr>
        <w:t xml:space="preserve">　②成虫</w:t>
      </w:r>
    </w:p>
    <w:p w:rsidR="00D43184" w:rsidRPr="00D43184" w:rsidRDefault="00D43184" w:rsidP="00D43184">
      <w:pPr>
        <w:overflowPunct w:val="0"/>
        <w:ind w:left="426"/>
        <w:textAlignment w:val="baseline"/>
        <w:rPr>
          <w:rFonts w:ascii="HG丸ｺﾞｼｯｸM-PRO" w:eastAsia="HG丸ｺﾞｼｯｸM-PRO" w:hAnsi="HG丸ｺﾞｼｯｸM-PRO" w:cs="Times New Roman"/>
          <w:color w:val="000000"/>
          <w:spacing w:val="2"/>
          <w:kern w:val="0"/>
          <w:szCs w:val="21"/>
        </w:rPr>
      </w:pPr>
      <w:r w:rsidRPr="00D43184">
        <w:rPr>
          <w:rFonts w:ascii="HG丸ｺﾞｼｯｸM-PRO" w:eastAsia="HG丸ｺﾞｼｯｸM-PRO" w:hAnsi="HG丸ｺﾞｼｯｸM-PRO" w:cs="ＭＳ ゴシック" w:hint="eastAsia"/>
          <w:color w:val="000000"/>
          <w:kern w:val="0"/>
          <w:szCs w:val="21"/>
          <w:u w:val="single" w:color="000000"/>
        </w:rPr>
        <w:t>サクラ、ウメ、モモ等の樹木、周辺樹木の樹幹や枝、樹冠</w:t>
      </w:r>
      <w:r w:rsidRPr="00D43184">
        <w:rPr>
          <w:rFonts w:ascii="HG丸ｺﾞｼｯｸM-PRO" w:eastAsia="HG丸ｺﾞｼｯｸM-PRO" w:hAnsi="HG丸ｺﾞｼｯｸM-PRO" w:cs="ＭＳ ゴシック" w:hint="eastAsia"/>
          <w:color w:val="000000"/>
          <w:kern w:val="0"/>
          <w:szCs w:val="21"/>
        </w:rPr>
        <w:t>などに止まっていないか確認する。</w:t>
      </w:r>
    </w:p>
    <w:p w:rsidR="00D43184" w:rsidRPr="00D43184" w:rsidRDefault="00D43184" w:rsidP="00D43184">
      <w:pPr>
        <w:overflowPunct w:val="0"/>
        <w:ind w:left="426"/>
        <w:textAlignment w:val="baseline"/>
        <w:rPr>
          <w:rFonts w:ascii="HG丸ｺﾞｼｯｸM-PRO" w:eastAsia="HG丸ｺﾞｼｯｸM-PRO" w:hAnsi="HG丸ｺﾞｼｯｸM-PRO" w:cs="Times New Roman"/>
          <w:color w:val="000000"/>
          <w:spacing w:val="2"/>
          <w:kern w:val="0"/>
          <w:szCs w:val="21"/>
        </w:rPr>
      </w:pPr>
    </w:p>
    <w:p w:rsidR="00D43184" w:rsidRPr="00D43184" w:rsidRDefault="00D43184" w:rsidP="00D43184">
      <w:pPr>
        <w:overflowPunct w:val="0"/>
        <w:textAlignment w:val="baseline"/>
        <w:rPr>
          <w:rFonts w:ascii="HG丸ｺﾞｼｯｸM-PRO" w:eastAsia="HG丸ｺﾞｼｯｸM-PRO" w:hAnsi="HG丸ｺﾞｼｯｸM-PRO" w:cs="Times New Roman"/>
          <w:color w:val="000000"/>
          <w:spacing w:val="2"/>
          <w:kern w:val="0"/>
          <w:szCs w:val="21"/>
        </w:rPr>
      </w:pPr>
      <w:r w:rsidRPr="00D43184">
        <w:rPr>
          <w:rFonts w:ascii="HG丸ｺﾞｼｯｸM-PRO" w:eastAsia="HG丸ｺﾞｼｯｸM-PRO" w:hAnsi="HG丸ｺﾞｼｯｸM-PRO" w:cs="ＭＳ ゴシック" w:hint="eastAsia"/>
          <w:b/>
          <w:bCs/>
          <w:color w:val="000000"/>
          <w:kern w:val="0"/>
          <w:szCs w:val="21"/>
        </w:rPr>
        <w:t>〇確認時期</w:t>
      </w:r>
    </w:p>
    <w:p w:rsidR="00D43184" w:rsidRPr="00D43184" w:rsidRDefault="00D43184" w:rsidP="00935B08">
      <w:pPr>
        <w:overflowPunct w:val="0"/>
        <w:ind w:left="420" w:hangingChars="200" w:hanging="420"/>
        <w:textAlignment w:val="baseline"/>
        <w:rPr>
          <w:rFonts w:ascii="HG丸ｺﾞｼｯｸM-PRO" w:eastAsia="HG丸ｺﾞｼｯｸM-PRO" w:hAnsi="HG丸ｺﾞｼｯｸM-PRO" w:cs="Times New Roman"/>
          <w:color w:val="000000"/>
          <w:spacing w:val="2"/>
          <w:kern w:val="0"/>
          <w:szCs w:val="21"/>
        </w:rPr>
      </w:pPr>
      <w:r w:rsidRPr="00D43184">
        <w:rPr>
          <w:rFonts w:ascii="HG丸ｺﾞｼｯｸM-PRO" w:eastAsia="HG丸ｺﾞｼｯｸM-PRO" w:hAnsi="HG丸ｺﾞｼｯｸM-PRO" w:cs="ＭＳ ゴシック" w:hint="eastAsia"/>
          <w:color w:val="000000"/>
          <w:kern w:val="0"/>
          <w:szCs w:val="21"/>
        </w:rPr>
        <w:t xml:space="preserve">　・成虫は</w:t>
      </w:r>
      <w:r w:rsidR="00DD5C43">
        <w:rPr>
          <w:rFonts w:ascii="HG丸ｺﾞｼｯｸM-PRO" w:eastAsia="HG丸ｺﾞｼｯｸM-PRO" w:hAnsi="HG丸ｺﾞｼｯｸM-PRO" w:cs="ＭＳ ゴシック" w:hint="eastAsia"/>
          <w:color w:val="000000"/>
          <w:kern w:val="0"/>
          <w:szCs w:val="21"/>
          <w:u w:val="single" w:color="000000"/>
        </w:rPr>
        <w:t>５</w:t>
      </w:r>
      <w:r w:rsidRPr="00D43184">
        <w:rPr>
          <w:rFonts w:ascii="HG丸ｺﾞｼｯｸM-PRO" w:eastAsia="HG丸ｺﾞｼｯｸM-PRO" w:hAnsi="HG丸ｺﾞｼｯｸM-PRO" w:cs="ＭＳ ゴシック" w:hint="eastAsia"/>
          <w:color w:val="000000"/>
          <w:kern w:val="0"/>
          <w:szCs w:val="21"/>
          <w:u w:val="single" w:color="000000"/>
        </w:rPr>
        <w:t>～８月頃</w:t>
      </w:r>
      <w:r w:rsidRPr="00D43184">
        <w:rPr>
          <w:rFonts w:ascii="HG丸ｺﾞｼｯｸM-PRO" w:eastAsia="HG丸ｺﾞｼｯｸM-PRO" w:hAnsi="HG丸ｺﾞｼｯｸM-PRO" w:cs="ＭＳ ゴシック" w:hint="eastAsia"/>
          <w:color w:val="000000"/>
          <w:kern w:val="0"/>
          <w:szCs w:val="21"/>
        </w:rPr>
        <w:t>、幼虫の排出するフラスは</w:t>
      </w:r>
      <w:r w:rsidR="00F87B56">
        <w:rPr>
          <w:rFonts w:ascii="HG丸ｺﾞｼｯｸM-PRO" w:eastAsia="HG丸ｺﾞｼｯｸM-PRO" w:hAnsi="HG丸ｺﾞｼｯｸM-PRO" w:cs="ＭＳ ゴシック" w:hint="eastAsia"/>
          <w:color w:val="000000"/>
          <w:kern w:val="0"/>
          <w:szCs w:val="21"/>
          <w:u w:val="single" w:color="000000"/>
        </w:rPr>
        <w:t>４～１０</w:t>
      </w:r>
      <w:r w:rsidRPr="00D43184">
        <w:rPr>
          <w:rFonts w:ascii="HG丸ｺﾞｼｯｸM-PRO" w:eastAsia="HG丸ｺﾞｼｯｸM-PRO" w:hAnsi="HG丸ｺﾞｼｯｸM-PRO" w:cs="ＭＳ ゴシック" w:hint="eastAsia"/>
          <w:color w:val="000000"/>
          <w:kern w:val="0"/>
          <w:szCs w:val="21"/>
          <w:u w:val="single" w:color="000000"/>
        </w:rPr>
        <w:t>月頃</w:t>
      </w:r>
      <w:r w:rsidR="00633313">
        <w:rPr>
          <w:rFonts w:ascii="HG丸ｺﾞｼｯｸM-PRO" w:eastAsia="HG丸ｺﾞｼｯｸM-PRO" w:hAnsi="HG丸ｺﾞｼｯｸM-PRO" w:cs="ＭＳ ゴシック" w:hint="eastAsia"/>
          <w:color w:val="000000"/>
          <w:kern w:val="0"/>
          <w:szCs w:val="21"/>
        </w:rPr>
        <w:t>まで発生するため、定期的</w:t>
      </w:r>
      <w:r w:rsidRPr="00D43184">
        <w:rPr>
          <w:rFonts w:ascii="HG丸ｺﾞｼｯｸM-PRO" w:eastAsia="HG丸ｺﾞｼｯｸM-PRO" w:hAnsi="HG丸ｺﾞｼｯｸM-PRO" w:cs="ＭＳ ゴシック" w:hint="eastAsia"/>
          <w:color w:val="000000"/>
          <w:kern w:val="0"/>
          <w:szCs w:val="21"/>
        </w:rPr>
        <w:t>な確認が必要。</w:t>
      </w:r>
    </w:p>
    <w:p w:rsidR="00D43184" w:rsidRDefault="00D43184" w:rsidP="00D43184">
      <w:pPr>
        <w:overflowPunct w:val="0"/>
        <w:textAlignment w:val="baseline"/>
        <w:rPr>
          <w:rFonts w:ascii="HG丸ｺﾞｼｯｸM-PRO" w:eastAsia="HG丸ｺﾞｼｯｸM-PRO" w:hAnsi="HG丸ｺﾞｼｯｸM-PRO" w:cs="Times New Roman"/>
          <w:color w:val="000000"/>
          <w:spacing w:val="2"/>
          <w:kern w:val="0"/>
          <w:szCs w:val="21"/>
        </w:rPr>
      </w:pPr>
    </w:p>
    <w:p w:rsidR="0036577F" w:rsidRDefault="0036577F" w:rsidP="00D43184">
      <w:pPr>
        <w:overflowPunct w:val="0"/>
        <w:textAlignment w:val="baseline"/>
        <w:rPr>
          <w:rFonts w:ascii="HG丸ｺﾞｼｯｸM-PRO" w:eastAsia="HG丸ｺﾞｼｯｸM-PRO" w:hAnsi="HG丸ｺﾞｼｯｸM-PRO" w:cs="Times New Roman"/>
          <w:color w:val="000000"/>
          <w:spacing w:val="2"/>
          <w:kern w:val="0"/>
          <w:szCs w:val="21"/>
        </w:rPr>
      </w:pPr>
    </w:p>
    <w:p w:rsidR="0036577F" w:rsidRDefault="0036577F" w:rsidP="00D43184">
      <w:pPr>
        <w:overflowPunct w:val="0"/>
        <w:textAlignment w:val="baseline"/>
        <w:rPr>
          <w:rFonts w:ascii="HG丸ｺﾞｼｯｸM-PRO" w:eastAsia="HG丸ｺﾞｼｯｸM-PRO" w:hAnsi="HG丸ｺﾞｼｯｸM-PRO" w:cs="Times New Roman"/>
          <w:color w:val="000000"/>
          <w:spacing w:val="2"/>
          <w:kern w:val="0"/>
          <w:szCs w:val="21"/>
        </w:rPr>
      </w:pPr>
    </w:p>
    <w:p w:rsidR="0036577F" w:rsidRDefault="0036577F" w:rsidP="00D43184">
      <w:pPr>
        <w:overflowPunct w:val="0"/>
        <w:textAlignment w:val="baseline"/>
        <w:rPr>
          <w:rFonts w:ascii="HG丸ｺﾞｼｯｸM-PRO" w:eastAsia="HG丸ｺﾞｼｯｸM-PRO" w:hAnsi="HG丸ｺﾞｼｯｸM-PRO" w:cs="Times New Roman"/>
          <w:color w:val="000000"/>
          <w:spacing w:val="2"/>
          <w:kern w:val="0"/>
          <w:szCs w:val="21"/>
        </w:rPr>
      </w:pPr>
    </w:p>
    <w:p w:rsidR="0036577F" w:rsidRDefault="0036577F" w:rsidP="00D43184">
      <w:pPr>
        <w:overflowPunct w:val="0"/>
        <w:textAlignment w:val="baseline"/>
        <w:rPr>
          <w:rFonts w:ascii="HG丸ｺﾞｼｯｸM-PRO" w:eastAsia="HG丸ｺﾞｼｯｸM-PRO" w:hAnsi="HG丸ｺﾞｼｯｸM-PRO" w:cs="Times New Roman"/>
          <w:color w:val="000000"/>
          <w:spacing w:val="2"/>
          <w:kern w:val="0"/>
          <w:szCs w:val="21"/>
        </w:rPr>
      </w:pPr>
    </w:p>
    <w:p w:rsidR="0036577F" w:rsidRDefault="0036577F" w:rsidP="00D43184">
      <w:pPr>
        <w:overflowPunct w:val="0"/>
        <w:textAlignment w:val="baseline"/>
        <w:rPr>
          <w:rFonts w:ascii="HG丸ｺﾞｼｯｸM-PRO" w:eastAsia="HG丸ｺﾞｼｯｸM-PRO" w:hAnsi="HG丸ｺﾞｼｯｸM-PRO" w:cs="Times New Roman"/>
          <w:color w:val="000000"/>
          <w:spacing w:val="2"/>
          <w:kern w:val="0"/>
          <w:szCs w:val="21"/>
        </w:rPr>
      </w:pPr>
    </w:p>
    <w:p w:rsidR="00D43184" w:rsidRPr="00D43184" w:rsidRDefault="00D43184" w:rsidP="00D43184">
      <w:pPr>
        <w:overflowPunct w:val="0"/>
        <w:textAlignment w:val="baseline"/>
        <w:rPr>
          <w:rFonts w:ascii="HG丸ｺﾞｼｯｸM-PRO" w:eastAsia="HG丸ｺﾞｼｯｸM-PRO" w:hAnsi="HG丸ｺﾞｼｯｸM-PRO" w:cs="Times New Roman"/>
          <w:color w:val="000000"/>
          <w:spacing w:val="2"/>
          <w:kern w:val="0"/>
          <w:szCs w:val="21"/>
        </w:rPr>
      </w:pPr>
    </w:p>
    <w:p w:rsidR="00D43184" w:rsidRPr="00D43184" w:rsidRDefault="00935B08" w:rsidP="00D43184">
      <w:pPr>
        <w:overflowPunct w:val="0"/>
        <w:textAlignment w:val="baseline"/>
        <w:rPr>
          <w:rFonts w:ascii="HG丸ｺﾞｼｯｸM-PRO" w:eastAsia="HG丸ｺﾞｼｯｸM-PRO" w:hAnsi="HG丸ｺﾞｼｯｸM-PRO" w:cs="Times New Roman"/>
          <w:color w:val="000000"/>
          <w:spacing w:val="2"/>
          <w:kern w:val="0"/>
          <w:szCs w:val="21"/>
        </w:rPr>
      </w:pPr>
      <w:r w:rsidRPr="00F818AD">
        <w:rPr>
          <w:rFonts w:ascii="HG丸ｺﾞｼｯｸM-PRO" w:eastAsia="HG丸ｺﾞｼｯｸM-PRO" w:hAnsi="HG丸ｺﾞｼｯｸM-PRO" w:cs="ＭＳ ゴシック" w:hint="eastAsia"/>
          <w:b/>
          <w:bCs/>
          <w:color w:val="000000"/>
          <w:kern w:val="0"/>
          <w:sz w:val="24"/>
          <w:szCs w:val="24"/>
        </w:rPr>
        <w:t>■</w:t>
      </w:r>
      <w:r w:rsidR="00D43184" w:rsidRPr="00D43184">
        <w:rPr>
          <w:rFonts w:ascii="HG丸ｺﾞｼｯｸM-PRO" w:eastAsia="HG丸ｺﾞｼｯｸM-PRO" w:hAnsi="HG丸ｺﾞｼｯｸM-PRO" w:cs="ＭＳ ゴシック" w:hint="eastAsia"/>
          <w:b/>
          <w:bCs/>
          <w:color w:val="000000"/>
          <w:kern w:val="0"/>
          <w:sz w:val="24"/>
          <w:szCs w:val="24"/>
        </w:rPr>
        <w:t>クビアカツヤカミキリの防除方法</w:t>
      </w:r>
    </w:p>
    <w:p w:rsidR="00D43184" w:rsidRPr="00D43184" w:rsidRDefault="00D43184" w:rsidP="00D43184">
      <w:pPr>
        <w:overflowPunct w:val="0"/>
        <w:textAlignment w:val="baseline"/>
        <w:rPr>
          <w:rFonts w:ascii="HG丸ｺﾞｼｯｸM-PRO" w:eastAsia="HG丸ｺﾞｼｯｸM-PRO" w:hAnsi="HG丸ｺﾞｼｯｸM-PRO" w:cs="Times New Roman"/>
          <w:color w:val="000000"/>
          <w:spacing w:val="2"/>
          <w:kern w:val="0"/>
          <w:szCs w:val="21"/>
        </w:rPr>
      </w:pPr>
      <w:r w:rsidRPr="00D43184">
        <w:rPr>
          <w:rFonts w:ascii="HG丸ｺﾞｼｯｸM-PRO" w:eastAsia="HG丸ｺﾞｼｯｸM-PRO" w:hAnsi="HG丸ｺﾞｼｯｸM-PRO" w:cs="ＭＳ ゴシック" w:hint="eastAsia"/>
          <w:b/>
          <w:bCs/>
          <w:color w:val="000000"/>
          <w:kern w:val="0"/>
          <w:szCs w:val="21"/>
        </w:rPr>
        <w:t>〇成虫</w:t>
      </w:r>
    </w:p>
    <w:p w:rsidR="00D43184" w:rsidRPr="00D43184" w:rsidRDefault="00D43184" w:rsidP="00D43184">
      <w:pPr>
        <w:overflowPunct w:val="0"/>
        <w:textAlignment w:val="baseline"/>
        <w:rPr>
          <w:rFonts w:ascii="HG丸ｺﾞｼｯｸM-PRO" w:eastAsia="HG丸ｺﾞｼｯｸM-PRO" w:hAnsi="HG丸ｺﾞｼｯｸM-PRO" w:cs="Times New Roman"/>
          <w:color w:val="000000"/>
          <w:spacing w:val="2"/>
          <w:kern w:val="0"/>
          <w:szCs w:val="21"/>
        </w:rPr>
      </w:pPr>
      <w:r w:rsidRPr="00D43184">
        <w:rPr>
          <w:rFonts w:ascii="HG丸ｺﾞｼｯｸM-PRO" w:eastAsia="HG丸ｺﾞｼｯｸM-PRO" w:hAnsi="HG丸ｺﾞｼｯｸM-PRO" w:cs="ＭＳ ゴシック" w:hint="eastAsia"/>
          <w:color w:val="000000"/>
          <w:kern w:val="0"/>
          <w:szCs w:val="21"/>
        </w:rPr>
        <w:t xml:space="preserve">　・</w:t>
      </w:r>
      <w:r w:rsidRPr="00D43184">
        <w:rPr>
          <w:rFonts w:ascii="HG丸ｺﾞｼｯｸM-PRO" w:eastAsia="HG丸ｺﾞｼｯｸM-PRO" w:hAnsi="HG丸ｺﾞｼｯｸM-PRO" w:cs="ＭＳ ゴシック" w:hint="eastAsia"/>
          <w:color w:val="000000"/>
          <w:kern w:val="0"/>
          <w:szCs w:val="21"/>
          <w:u w:val="single" w:color="000000"/>
        </w:rPr>
        <w:t>見つけ次第捕殺</w:t>
      </w:r>
      <w:r w:rsidRPr="00D43184">
        <w:rPr>
          <w:rFonts w:ascii="HG丸ｺﾞｼｯｸM-PRO" w:eastAsia="HG丸ｺﾞｼｯｸM-PRO" w:hAnsi="HG丸ｺﾞｼｯｸM-PRO" w:cs="ＭＳ ゴシック" w:hint="eastAsia"/>
          <w:color w:val="000000"/>
          <w:kern w:val="0"/>
          <w:szCs w:val="21"/>
        </w:rPr>
        <w:t>。</w:t>
      </w:r>
    </w:p>
    <w:p w:rsidR="00D43184" w:rsidRPr="00D43184" w:rsidRDefault="00935B08" w:rsidP="00D43184">
      <w:pPr>
        <w:overflowPunct w:val="0"/>
        <w:textAlignment w:val="baseline"/>
        <w:rPr>
          <w:rFonts w:ascii="HG丸ｺﾞｼｯｸM-PRO" w:eastAsia="HG丸ｺﾞｼｯｸM-PRO" w:hAnsi="HG丸ｺﾞｼｯｸM-PRO" w:cs="Times New Roman"/>
          <w:color w:val="000000"/>
          <w:spacing w:val="2"/>
          <w:kern w:val="0"/>
          <w:szCs w:val="21"/>
        </w:rPr>
      </w:pPr>
      <w:r w:rsidRPr="00F818AD">
        <w:rPr>
          <w:rFonts w:ascii="HG丸ｺﾞｼｯｸM-PRO" w:eastAsia="HG丸ｺﾞｼｯｸM-PRO" w:hAnsi="HG丸ｺﾞｼｯｸM-PRO" w:cs="ＭＳ ゴシック" w:hint="eastAsia"/>
          <w:color w:val="000000"/>
          <w:kern w:val="0"/>
          <w:szCs w:val="21"/>
        </w:rPr>
        <w:t xml:space="preserve">　・可能であれば、写真を撮って</w:t>
      </w:r>
      <w:r w:rsidR="00E16FE2">
        <w:rPr>
          <w:rFonts w:ascii="HG丸ｺﾞｼｯｸM-PRO" w:eastAsia="HG丸ｺﾞｼｯｸM-PRO" w:hAnsi="HG丸ｺﾞｼｯｸM-PRO" w:cs="ＭＳ ゴシック" w:hint="eastAsia"/>
          <w:color w:val="000000"/>
          <w:kern w:val="0"/>
          <w:szCs w:val="21"/>
        </w:rPr>
        <w:t>様式１にて、県担当課</w:t>
      </w:r>
      <w:r w:rsidR="00D43184" w:rsidRPr="00D43184">
        <w:rPr>
          <w:rFonts w:ascii="HG丸ｺﾞｼｯｸM-PRO" w:eastAsia="HG丸ｺﾞｼｯｸM-PRO" w:hAnsi="HG丸ｺﾞｼｯｸM-PRO" w:cs="ＭＳ ゴシック" w:hint="eastAsia"/>
          <w:color w:val="000000"/>
          <w:kern w:val="0"/>
          <w:szCs w:val="21"/>
        </w:rPr>
        <w:t>まで報告。</w:t>
      </w:r>
    </w:p>
    <w:p w:rsidR="00D43184" w:rsidRPr="00D43184" w:rsidRDefault="00D43184" w:rsidP="00D43184">
      <w:pPr>
        <w:overflowPunct w:val="0"/>
        <w:ind w:left="1062"/>
        <w:textAlignment w:val="baseline"/>
        <w:rPr>
          <w:rFonts w:ascii="HG丸ｺﾞｼｯｸM-PRO" w:eastAsia="HG丸ｺﾞｼｯｸM-PRO" w:hAnsi="HG丸ｺﾞｼｯｸM-PRO" w:cs="Times New Roman"/>
          <w:color w:val="000000"/>
          <w:spacing w:val="2"/>
          <w:kern w:val="0"/>
          <w:szCs w:val="21"/>
        </w:rPr>
      </w:pPr>
    </w:p>
    <w:p w:rsidR="00D43184" w:rsidRPr="00D43184" w:rsidRDefault="00D43184" w:rsidP="00D43184">
      <w:pPr>
        <w:overflowPunct w:val="0"/>
        <w:textAlignment w:val="baseline"/>
        <w:rPr>
          <w:rFonts w:ascii="HG丸ｺﾞｼｯｸM-PRO" w:eastAsia="HG丸ｺﾞｼｯｸM-PRO" w:hAnsi="HG丸ｺﾞｼｯｸM-PRO" w:cs="Times New Roman"/>
          <w:color w:val="000000"/>
          <w:spacing w:val="2"/>
          <w:kern w:val="0"/>
          <w:szCs w:val="21"/>
        </w:rPr>
      </w:pPr>
      <w:r w:rsidRPr="00D43184">
        <w:rPr>
          <w:rFonts w:ascii="HG丸ｺﾞｼｯｸM-PRO" w:eastAsia="HG丸ｺﾞｼｯｸM-PRO" w:hAnsi="HG丸ｺﾞｼｯｸM-PRO" w:cs="ＭＳ ゴシック" w:hint="eastAsia"/>
          <w:b/>
          <w:bCs/>
          <w:color w:val="000000"/>
          <w:kern w:val="0"/>
          <w:szCs w:val="21"/>
        </w:rPr>
        <w:t>〇幼虫</w:t>
      </w:r>
    </w:p>
    <w:p w:rsidR="00D43184" w:rsidRPr="00D43184" w:rsidRDefault="00D43184" w:rsidP="00D43184">
      <w:pPr>
        <w:overflowPunct w:val="0"/>
        <w:textAlignment w:val="baseline"/>
        <w:rPr>
          <w:rFonts w:ascii="HG丸ｺﾞｼｯｸM-PRO" w:eastAsia="HG丸ｺﾞｼｯｸM-PRO" w:hAnsi="HG丸ｺﾞｼｯｸM-PRO" w:cs="Times New Roman"/>
          <w:color w:val="000000"/>
          <w:spacing w:val="2"/>
          <w:kern w:val="0"/>
          <w:szCs w:val="21"/>
        </w:rPr>
      </w:pPr>
      <w:r w:rsidRPr="00D43184">
        <w:rPr>
          <w:rFonts w:ascii="HG丸ｺﾞｼｯｸM-PRO" w:eastAsia="HG丸ｺﾞｼｯｸM-PRO" w:hAnsi="HG丸ｺﾞｼｯｸM-PRO" w:cs="ＭＳ ゴシック" w:hint="eastAsia"/>
          <w:color w:val="000000"/>
          <w:kern w:val="0"/>
          <w:szCs w:val="21"/>
        </w:rPr>
        <w:t xml:space="preserve">　・フラスが出ている穴から針金や千枚通しなどを使って</w:t>
      </w:r>
      <w:r w:rsidRPr="00D43184">
        <w:rPr>
          <w:rFonts w:ascii="HG丸ｺﾞｼｯｸM-PRO" w:eastAsia="HG丸ｺﾞｼｯｸM-PRO" w:hAnsi="HG丸ｺﾞｼｯｸM-PRO" w:cs="ＭＳ ゴシック" w:hint="eastAsia"/>
          <w:color w:val="000000"/>
          <w:kern w:val="0"/>
          <w:szCs w:val="21"/>
          <w:u w:val="single" w:color="000000"/>
        </w:rPr>
        <w:t>フラスをかき出す</w:t>
      </w:r>
      <w:r w:rsidRPr="00D43184">
        <w:rPr>
          <w:rFonts w:ascii="HG丸ｺﾞｼｯｸM-PRO" w:eastAsia="HG丸ｺﾞｼｯｸM-PRO" w:hAnsi="HG丸ｺﾞｼｯｸM-PRO" w:cs="ＭＳ ゴシック" w:hint="eastAsia"/>
          <w:color w:val="000000"/>
          <w:kern w:val="0"/>
          <w:szCs w:val="21"/>
        </w:rPr>
        <w:t>。</w:t>
      </w:r>
    </w:p>
    <w:p w:rsidR="00D43184" w:rsidRPr="00D43184" w:rsidRDefault="00D43184" w:rsidP="00D43184">
      <w:pPr>
        <w:overflowPunct w:val="0"/>
        <w:textAlignment w:val="baseline"/>
        <w:rPr>
          <w:rFonts w:ascii="HG丸ｺﾞｼｯｸM-PRO" w:eastAsia="HG丸ｺﾞｼｯｸM-PRO" w:hAnsi="HG丸ｺﾞｼｯｸM-PRO" w:cs="Times New Roman"/>
          <w:color w:val="000000"/>
          <w:spacing w:val="2"/>
          <w:kern w:val="0"/>
          <w:szCs w:val="21"/>
        </w:rPr>
      </w:pPr>
      <w:r w:rsidRPr="00D43184">
        <w:rPr>
          <w:rFonts w:ascii="HG丸ｺﾞｼｯｸM-PRO" w:eastAsia="HG丸ｺﾞｼｯｸM-PRO" w:hAnsi="HG丸ｺﾞｼｯｸM-PRO" w:cs="ＭＳ ゴシック" w:hint="eastAsia"/>
          <w:color w:val="000000"/>
          <w:kern w:val="0"/>
          <w:szCs w:val="21"/>
        </w:rPr>
        <w:t xml:space="preserve">　・可能であれば、</w:t>
      </w:r>
      <w:r w:rsidRPr="00D43184">
        <w:rPr>
          <w:rFonts w:ascii="HG丸ｺﾞｼｯｸM-PRO" w:eastAsia="HG丸ｺﾞｼｯｸM-PRO" w:hAnsi="HG丸ｺﾞｼｯｸM-PRO" w:cs="ＭＳ ゴシック" w:hint="eastAsia"/>
          <w:color w:val="000000"/>
          <w:kern w:val="0"/>
          <w:szCs w:val="21"/>
          <w:u w:val="single" w:color="000000"/>
        </w:rPr>
        <w:t>針金で幼虫を刺殺</w:t>
      </w:r>
      <w:r w:rsidRPr="00D43184">
        <w:rPr>
          <w:rFonts w:ascii="HG丸ｺﾞｼｯｸM-PRO" w:eastAsia="HG丸ｺﾞｼｯｸM-PRO" w:hAnsi="HG丸ｺﾞｼｯｸM-PRO" w:cs="ＭＳ ゴシック" w:hint="eastAsia"/>
          <w:color w:val="000000"/>
          <w:kern w:val="0"/>
          <w:szCs w:val="21"/>
        </w:rPr>
        <w:t>する。</w:t>
      </w:r>
    </w:p>
    <w:p w:rsidR="00D43184" w:rsidRPr="00D43184" w:rsidRDefault="00D43184" w:rsidP="00D43184">
      <w:pPr>
        <w:overflowPunct w:val="0"/>
        <w:textAlignment w:val="baseline"/>
        <w:rPr>
          <w:rFonts w:ascii="HG丸ｺﾞｼｯｸM-PRO" w:eastAsia="HG丸ｺﾞｼｯｸM-PRO" w:hAnsi="HG丸ｺﾞｼｯｸM-PRO" w:cs="Times New Roman"/>
          <w:color w:val="000000"/>
          <w:spacing w:val="2"/>
          <w:kern w:val="0"/>
          <w:szCs w:val="21"/>
        </w:rPr>
      </w:pPr>
      <w:r w:rsidRPr="00D43184">
        <w:rPr>
          <w:rFonts w:ascii="HG丸ｺﾞｼｯｸM-PRO" w:eastAsia="HG丸ｺﾞｼｯｸM-PRO" w:hAnsi="HG丸ｺﾞｼｯｸM-PRO" w:cs="ＭＳ ゴシック" w:hint="eastAsia"/>
          <w:color w:val="000000"/>
          <w:kern w:val="0"/>
          <w:szCs w:val="21"/>
        </w:rPr>
        <w:t xml:space="preserve">　・</w:t>
      </w:r>
      <w:r w:rsidRPr="00D43184">
        <w:rPr>
          <w:rFonts w:ascii="HG丸ｺﾞｼｯｸM-PRO" w:eastAsia="HG丸ｺﾞｼｯｸM-PRO" w:hAnsi="HG丸ｺﾞｼｯｸM-PRO" w:cs="ＭＳ ゴシック" w:hint="eastAsia"/>
          <w:color w:val="000000"/>
          <w:kern w:val="0"/>
          <w:szCs w:val="21"/>
          <w:u w:val="single" w:color="000000"/>
        </w:rPr>
        <w:t>エアゾール式農薬を注入</w:t>
      </w:r>
      <w:r w:rsidRPr="00D43184">
        <w:rPr>
          <w:rFonts w:ascii="HG丸ｺﾞｼｯｸM-PRO" w:eastAsia="HG丸ｺﾞｼｯｸM-PRO" w:hAnsi="HG丸ｺﾞｼｯｸM-PRO" w:cs="ＭＳ ゴシック" w:hint="eastAsia"/>
          <w:color w:val="000000"/>
          <w:kern w:val="0"/>
          <w:szCs w:val="21"/>
        </w:rPr>
        <w:t>して樹幹内にいる幼虫を殺虫する。</w:t>
      </w:r>
    </w:p>
    <w:p w:rsidR="00D43184" w:rsidRPr="00D43184" w:rsidRDefault="00D43184" w:rsidP="00D43184">
      <w:pPr>
        <w:overflowPunct w:val="0"/>
        <w:textAlignment w:val="baseline"/>
        <w:rPr>
          <w:rFonts w:ascii="HG丸ｺﾞｼｯｸM-PRO" w:eastAsia="HG丸ｺﾞｼｯｸM-PRO" w:hAnsi="HG丸ｺﾞｼｯｸM-PRO" w:cs="Times New Roman"/>
          <w:color w:val="000000"/>
          <w:spacing w:val="2"/>
          <w:kern w:val="0"/>
          <w:szCs w:val="21"/>
        </w:rPr>
      </w:pPr>
    </w:p>
    <w:p w:rsidR="00D43184" w:rsidRPr="00D43184" w:rsidRDefault="00D43184" w:rsidP="00D43184">
      <w:pPr>
        <w:overflowPunct w:val="0"/>
        <w:textAlignment w:val="baseline"/>
        <w:rPr>
          <w:rFonts w:ascii="HG丸ｺﾞｼｯｸM-PRO" w:eastAsia="HG丸ｺﾞｼｯｸM-PRO" w:hAnsi="HG丸ｺﾞｼｯｸM-PRO" w:cs="Times New Roman"/>
          <w:color w:val="000000"/>
          <w:spacing w:val="2"/>
          <w:kern w:val="0"/>
          <w:szCs w:val="21"/>
        </w:rPr>
      </w:pPr>
      <w:r w:rsidRPr="00D43184">
        <w:rPr>
          <w:rFonts w:ascii="HG丸ｺﾞｼｯｸM-PRO" w:eastAsia="HG丸ｺﾞｼｯｸM-PRO" w:hAnsi="HG丸ｺﾞｼｯｸM-PRO" w:cs="ＭＳ ゴシック" w:hint="eastAsia"/>
          <w:b/>
          <w:bCs/>
          <w:color w:val="000000"/>
          <w:kern w:val="0"/>
          <w:szCs w:val="21"/>
        </w:rPr>
        <w:t>〇被害木</w:t>
      </w:r>
    </w:p>
    <w:p w:rsidR="00D43184" w:rsidRDefault="00D43184" w:rsidP="00D43184">
      <w:pPr>
        <w:overflowPunct w:val="0"/>
        <w:textAlignment w:val="baseline"/>
        <w:rPr>
          <w:rFonts w:ascii="HG丸ｺﾞｼｯｸM-PRO" w:eastAsia="HG丸ｺﾞｼｯｸM-PRO" w:hAnsi="HG丸ｺﾞｼｯｸM-PRO" w:cs="ＭＳ ゴシック"/>
          <w:color w:val="000000"/>
          <w:kern w:val="0"/>
          <w:szCs w:val="21"/>
        </w:rPr>
      </w:pPr>
      <w:r w:rsidRPr="00D43184">
        <w:rPr>
          <w:rFonts w:ascii="HG丸ｺﾞｼｯｸM-PRO" w:eastAsia="HG丸ｺﾞｼｯｸM-PRO" w:hAnsi="HG丸ｺﾞｼｯｸM-PRO" w:cs="ＭＳ ゴシック" w:hint="eastAsia"/>
          <w:color w:val="000000"/>
          <w:kern w:val="0"/>
          <w:szCs w:val="21"/>
        </w:rPr>
        <w:t xml:space="preserve">　・幼虫が入った樹木は、できるだけ</w:t>
      </w:r>
      <w:r w:rsidRPr="00D43184">
        <w:rPr>
          <w:rFonts w:ascii="HG丸ｺﾞｼｯｸM-PRO" w:eastAsia="HG丸ｺﾞｼｯｸM-PRO" w:hAnsi="HG丸ｺﾞｼｯｸM-PRO" w:cs="ＭＳ ゴシック" w:hint="eastAsia"/>
          <w:color w:val="000000"/>
          <w:kern w:val="0"/>
          <w:szCs w:val="21"/>
          <w:u w:val="single" w:color="000000"/>
        </w:rPr>
        <w:t>伐倒、焼却処分</w:t>
      </w:r>
      <w:r w:rsidRPr="00D43184">
        <w:rPr>
          <w:rFonts w:ascii="HG丸ｺﾞｼｯｸM-PRO" w:eastAsia="HG丸ｺﾞｼｯｸM-PRO" w:hAnsi="HG丸ｺﾞｼｯｸM-PRO" w:cs="ＭＳ ゴシック" w:hint="eastAsia"/>
          <w:color w:val="000000"/>
          <w:kern w:val="0"/>
          <w:szCs w:val="21"/>
        </w:rPr>
        <w:t>を行う。</w:t>
      </w:r>
    </w:p>
    <w:p w:rsidR="00792097" w:rsidRPr="00D43184" w:rsidRDefault="00792097" w:rsidP="00D43184">
      <w:pPr>
        <w:overflowPunct w:val="0"/>
        <w:textAlignment w:val="baseline"/>
        <w:rPr>
          <w:rFonts w:ascii="HG丸ｺﾞｼｯｸM-PRO" w:eastAsia="HG丸ｺﾞｼｯｸM-PRO" w:hAnsi="HG丸ｺﾞｼｯｸM-PRO" w:cs="Times New Roman"/>
          <w:color w:val="000000"/>
          <w:spacing w:val="2"/>
          <w:kern w:val="0"/>
          <w:szCs w:val="21"/>
        </w:rPr>
      </w:pPr>
      <w:r>
        <w:rPr>
          <w:rFonts w:ascii="HG丸ｺﾞｼｯｸM-PRO" w:eastAsia="HG丸ｺﾞｼｯｸM-PRO" w:hAnsi="HG丸ｺﾞｼｯｸM-PRO" w:cs="ＭＳ ゴシック"/>
          <w:color w:val="000000"/>
          <w:kern w:val="0"/>
          <w:szCs w:val="21"/>
        </w:rPr>
        <w:t xml:space="preserve">　・伐倒した場合は、残った伐根もネット巻き等の対策を行う。</w:t>
      </w:r>
    </w:p>
    <w:p w:rsidR="00D43184" w:rsidRPr="00D43184" w:rsidRDefault="00D43184" w:rsidP="00D43184">
      <w:pPr>
        <w:overflowPunct w:val="0"/>
        <w:ind w:left="424" w:hanging="424"/>
        <w:textAlignment w:val="baseline"/>
        <w:rPr>
          <w:rFonts w:ascii="HG丸ｺﾞｼｯｸM-PRO" w:eastAsia="HG丸ｺﾞｼｯｸM-PRO" w:hAnsi="HG丸ｺﾞｼｯｸM-PRO" w:cs="Times New Roman"/>
          <w:color w:val="000000"/>
          <w:spacing w:val="2"/>
          <w:kern w:val="0"/>
          <w:szCs w:val="21"/>
        </w:rPr>
      </w:pPr>
      <w:r w:rsidRPr="00D43184">
        <w:rPr>
          <w:rFonts w:ascii="HG丸ｺﾞｼｯｸM-PRO" w:eastAsia="HG丸ｺﾞｼｯｸM-PRO" w:hAnsi="HG丸ｺﾞｼｯｸM-PRO" w:cs="ＭＳ ゴシック" w:hint="eastAsia"/>
          <w:color w:val="000000"/>
          <w:kern w:val="0"/>
          <w:szCs w:val="21"/>
        </w:rPr>
        <w:t xml:space="preserve">　・伐倒できない場合は、薬剤を注入し、成虫の拡散防止のためネットを巻く。</w:t>
      </w:r>
      <w:r w:rsidR="00792097">
        <w:rPr>
          <w:rFonts w:ascii="HG丸ｺﾞｼｯｸM-PRO" w:eastAsia="HG丸ｺﾞｼｯｸM-PRO" w:hAnsi="HG丸ｺﾞｼｯｸM-PRO" w:cs="ＭＳ ゴシック" w:hint="eastAsia"/>
          <w:color w:val="000000"/>
          <w:kern w:val="0"/>
          <w:szCs w:val="21"/>
        </w:rPr>
        <w:t>週１回程度</w:t>
      </w:r>
      <w:r w:rsidRPr="00D43184">
        <w:rPr>
          <w:rFonts w:ascii="HG丸ｺﾞｼｯｸM-PRO" w:eastAsia="HG丸ｺﾞｼｯｸM-PRO" w:hAnsi="HG丸ｺﾞｼｯｸM-PRO" w:cs="ＭＳ ゴシック" w:hint="eastAsia"/>
          <w:color w:val="000000"/>
          <w:kern w:val="0"/>
          <w:szCs w:val="21"/>
        </w:rPr>
        <w:t>定期的に見回りを行い、成虫を見つけた場合はただちに捕殺する。</w:t>
      </w:r>
    </w:p>
    <w:p w:rsidR="00D43184" w:rsidRPr="00D43184" w:rsidRDefault="00D43184" w:rsidP="00D43184">
      <w:pPr>
        <w:overflowPunct w:val="0"/>
        <w:textAlignment w:val="baseline"/>
        <w:rPr>
          <w:rFonts w:ascii="HG丸ｺﾞｼｯｸM-PRO" w:eastAsia="HG丸ｺﾞｼｯｸM-PRO" w:hAnsi="HG丸ｺﾞｼｯｸM-PRO" w:cs="Times New Roman"/>
          <w:color w:val="000000"/>
          <w:spacing w:val="2"/>
          <w:kern w:val="0"/>
          <w:szCs w:val="21"/>
        </w:rPr>
      </w:pPr>
      <w:r w:rsidRPr="00D43184">
        <w:rPr>
          <w:rFonts w:ascii="HG丸ｺﾞｼｯｸM-PRO" w:eastAsia="HG丸ｺﾞｼｯｸM-PRO" w:hAnsi="HG丸ｺﾞｼｯｸM-PRO" w:cs="ＭＳ ゴシック" w:hint="eastAsia"/>
          <w:color w:val="000000"/>
          <w:kern w:val="0"/>
          <w:szCs w:val="21"/>
        </w:rPr>
        <w:t xml:space="preserve">　・被害木周辺のバラ科樹木に薬剤散布を行う。</w:t>
      </w:r>
      <w:r w:rsidRPr="00D43184">
        <w:rPr>
          <w:rFonts w:ascii="HG丸ｺﾞｼｯｸM-PRO" w:eastAsia="HG丸ｺﾞｼｯｸM-PRO" w:hAnsi="HG丸ｺﾞｼｯｸM-PRO" w:cs="ＭＳ 明朝" w:hint="eastAsia"/>
          <w:color w:val="000000"/>
          <w:kern w:val="0"/>
          <w:szCs w:val="21"/>
        </w:rPr>
        <w:t xml:space="preserve">　</w:t>
      </w:r>
    </w:p>
    <w:p w:rsidR="00D43184" w:rsidRPr="00D43184" w:rsidRDefault="00D43184" w:rsidP="00D43184">
      <w:pPr>
        <w:overflowPunct w:val="0"/>
        <w:textAlignment w:val="baseline"/>
        <w:rPr>
          <w:rFonts w:ascii="HG丸ｺﾞｼｯｸM-PRO" w:eastAsia="HG丸ｺﾞｼｯｸM-PRO" w:hAnsi="HG丸ｺﾞｼｯｸM-PRO" w:cs="Times New Roman"/>
          <w:color w:val="000000"/>
          <w:spacing w:val="2"/>
          <w:kern w:val="0"/>
          <w:szCs w:val="21"/>
        </w:rPr>
      </w:pPr>
    </w:p>
    <w:p w:rsidR="00D43184" w:rsidRPr="00D43184" w:rsidRDefault="00D43184" w:rsidP="00D43184">
      <w:pPr>
        <w:overflowPunct w:val="0"/>
        <w:textAlignment w:val="baseline"/>
        <w:rPr>
          <w:rFonts w:ascii="HG丸ｺﾞｼｯｸM-PRO" w:eastAsia="HG丸ｺﾞｼｯｸM-PRO" w:hAnsi="HG丸ｺﾞｼｯｸM-PRO" w:cs="Times New Roman"/>
          <w:color w:val="000000"/>
          <w:spacing w:val="2"/>
          <w:kern w:val="0"/>
          <w:szCs w:val="21"/>
        </w:rPr>
      </w:pPr>
      <w:r w:rsidRPr="00D43184">
        <w:rPr>
          <w:rFonts w:ascii="HG丸ｺﾞｼｯｸM-PRO" w:eastAsia="HG丸ｺﾞｼｯｸM-PRO" w:hAnsi="HG丸ｺﾞｼｯｸM-PRO" w:cs="ＭＳ ゴシック" w:hint="eastAsia"/>
          <w:b/>
          <w:bCs/>
          <w:color w:val="000000"/>
          <w:kern w:val="0"/>
          <w:szCs w:val="21"/>
        </w:rPr>
        <w:t>【注意事項】</w:t>
      </w:r>
    </w:p>
    <w:p w:rsidR="00D43184" w:rsidRPr="00D43184" w:rsidRDefault="00D43184" w:rsidP="00D43184">
      <w:pPr>
        <w:overflowPunct w:val="0"/>
        <w:ind w:left="424" w:hanging="212"/>
        <w:textAlignment w:val="baseline"/>
        <w:rPr>
          <w:rFonts w:ascii="HG丸ｺﾞｼｯｸM-PRO" w:eastAsia="HG丸ｺﾞｼｯｸM-PRO" w:hAnsi="HG丸ｺﾞｼｯｸM-PRO" w:cs="Times New Roman"/>
          <w:color w:val="000000"/>
          <w:spacing w:val="2"/>
          <w:kern w:val="0"/>
          <w:szCs w:val="21"/>
        </w:rPr>
      </w:pPr>
      <w:r w:rsidRPr="00D43184">
        <w:rPr>
          <w:rFonts w:ascii="HG丸ｺﾞｼｯｸM-PRO" w:eastAsia="HG丸ｺﾞｼｯｸM-PRO" w:hAnsi="HG丸ｺﾞｼｯｸM-PRO" w:cs="ＭＳ ゴシック" w:hint="eastAsia"/>
          <w:color w:val="000000"/>
          <w:kern w:val="0"/>
          <w:szCs w:val="21"/>
        </w:rPr>
        <w:t>・クビアカツヤカミキリは特定外来生物に指定されているため、</w:t>
      </w:r>
      <w:r w:rsidRPr="00D43184">
        <w:rPr>
          <w:rFonts w:ascii="HG丸ｺﾞｼｯｸM-PRO" w:eastAsia="HG丸ｺﾞｼｯｸM-PRO" w:hAnsi="HG丸ｺﾞｼｯｸM-PRO" w:cs="ＭＳ ゴシック" w:hint="eastAsia"/>
          <w:color w:val="000000"/>
          <w:kern w:val="0"/>
          <w:szCs w:val="21"/>
          <w:u w:val="single" w:color="000000"/>
        </w:rPr>
        <w:t>生きたまま持ち運ぶことは原則禁止</w:t>
      </w:r>
      <w:r w:rsidRPr="00D43184">
        <w:rPr>
          <w:rFonts w:ascii="HG丸ｺﾞｼｯｸM-PRO" w:eastAsia="HG丸ｺﾞｼｯｸM-PRO" w:hAnsi="HG丸ｺﾞｼｯｸM-PRO" w:cs="ＭＳ ゴシック" w:hint="eastAsia"/>
          <w:color w:val="000000"/>
          <w:kern w:val="0"/>
          <w:szCs w:val="21"/>
        </w:rPr>
        <w:t>。</w:t>
      </w:r>
    </w:p>
    <w:p w:rsidR="00CC465D" w:rsidRPr="00803757" w:rsidRDefault="00D43184" w:rsidP="00803757">
      <w:pPr>
        <w:overflowPunct w:val="0"/>
        <w:ind w:left="424" w:hanging="212"/>
        <w:textAlignment w:val="baseline"/>
        <w:rPr>
          <w:rStyle w:val="aa"/>
          <w:rFonts w:ascii="HG丸ｺﾞｼｯｸM-PRO" w:eastAsia="HG丸ｺﾞｼｯｸM-PRO" w:hAnsi="HG丸ｺﾞｼｯｸM-PRO" w:cs="Times New Roman"/>
          <w:color w:val="000000"/>
          <w:spacing w:val="2"/>
          <w:kern w:val="0"/>
          <w:szCs w:val="21"/>
          <w:u w:val="none"/>
        </w:rPr>
      </w:pPr>
      <w:r w:rsidRPr="00D43184">
        <w:rPr>
          <w:rFonts w:ascii="HG丸ｺﾞｼｯｸM-PRO" w:eastAsia="HG丸ｺﾞｼｯｸM-PRO" w:hAnsi="HG丸ｺﾞｼｯｸM-PRO" w:cs="ＭＳ ゴシック" w:hint="eastAsia"/>
          <w:color w:val="000000"/>
          <w:kern w:val="0"/>
          <w:szCs w:val="21"/>
        </w:rPr>
        <w:t>・伐倒した被害木を別の場所に運んで焼却する場合は、</w:t>
      </w:r>
      <w:hyperlink r:id="rId7" w:history="1">
        <w:r w:rsidRPr="0034146C">
          <w:rPr>
            <w:rStyle w:val="aa"/>
            <w:rFonts w:ascii="HG丸ｺﾞｼｯｸM-PRO" w:eastAsia="HG丸ｺﾞｼｯｸM-PRO" w:hAnsi="HG丸ｺﾞｼｯｸM-PRO" w:cs="ＭＳ ゴシック" w:hint="eastAsia"/>
            <w:kern w:val="0"/>
            <w:szCs w:val="21"/>
            <w:u w:color="000000"/>
          </w:rPr>
          <w:t>平成３１年３月２６日付け環境省通知「特定外来生物による生態系等に係る被害の防止に関する法律の規制に係る運用（クビアカツヤカミキリの運搬および保管）について」</w:t>
        </w:r>
      </w:hyperlink>
      <w:r w:rsidRPr="00D43184">
        <w:rPr>
          <w:rFonts w:ascii="HG丸ｺﾞｼｯｸM-PRO" w:eastAsia="HG丸ｺﾞｼｯｸM-PRO" w:hAnsi="HG丸ｺﾞｼｯｸM-PRO" w:cs="ＭＳ ゴシック" w:hint="eastAsia"/>
          <w:color w:val="000000"/>
          <w:kern w:val="0"/>
          <w:szCs w:val="21"/>
        </w:rPr>
        <w:t>の記載事項に留意し、運搬を行う。</w:t>
      </w:r>
    </w:p>
    <w:p w:rsidR="00D43184" w:rsidRPr="00D43184" w:rsidRDefault="00D43184" w:rsidP="00D43184">
      <w:pPr>
        <w:overflowPunct w:val="0"/>
        <w:ind w:left="424" w:hanging="212"/>
        <w:textAlignment w:val="baseline"/>
        <w:rPr>
          <w:rFonts w:ascii="HG丸ｺﾞｼｯｸM-PRO" w:eastAsia="HG丸ｺﾞｼｯｸM-PRO" w:hAnsi="HG丸ｺﾞｼｯｸM-PRO" w:cs="Times New Roman"/>
          <w:color w:val="000000"/>
          <w:spacing w:val="2"/>
          <w:kern w:val="0"/>
          <w:szCs w:val="21"/>
        </w:rPr>
      </w:pPr>
      <w:r w:rsidRPr="00D43184">
        <w:rPr>
          <w:rFonts w:ascii="HG丸ｺﾞｼｯｸM-PRO" w:eastAsia="HG丸ｺﾞｼｯｸM-PRO" w:hAnsi="HG丸ｺﾞｼｯｸM-PRO" w:cs="ＭＳ ゴシック" w:hint="eastAsia"/>
          <w:color w:val="000000"/>
          <w:kern w:val="0"/>
          <w:szCs w:val="21"/>
        </w:rPr>
        <w:t>・フラス</w:t>
      </w:r>
      <w:r w:rsidR="00601104">
        <w:rPr>
          <w:rFonts w:ascii="HG丸ｺﾞｼｯｸM-PRO" w:eastAsia="HG丸ｺﾞｼｯｸM-PRO" w:hAnsi="HG丸ｺﾞｼｯｸM-PRO" w:cs="ＭＳ ゴシック" w:hint="eastAsia"/>
          <w:color w:val="000000"/>
          <w:kern w:val="0"/>
          <w:szCs w:val="21"/>
        </w:rPr>
        <w:t>や成虫</w:t>
      </w:r>
      <w:r w:rsidRPr="00D43184">
        <w:rPr>
          <w:rFonts w:ascii="HG丸ｺﾞｼｯｸM-PRO" w:eastAsia="HG丸ｺﾞｼｯｸM-PRO" w:hAnsi="HG丸ｺﾞｼｯｸM-PRO" w:cs="ＭＳ ゴシック" w:hint="eastAsia"/>
          <w:color w:val="000000"/>
          <w:kern w:val="0"/>
          <w:szCs w:val="21"/>
        </w:rPr>
        <w:t>の特徴や防除方法等の詳細については、以下を参照。</w:t>
      </w:r>
    </w:p>
    <w:p w:rsidR="00D43184" w:rsidRPr="00D43184" w:rsidRDefault="00F87B56" w:rsidP="00D43184">
      <w:pPr>
        <w:overflowPunct w:val="0"/>
        <w:ind w:left="424"/>
        <w:textAlignment w:val="baseline"/>
        <w:rPr>
          <w:rFonts w:ascii="HG丸ｺﾞｼｯｸM-PRO" w:eastAsia="HG丸ｺﾞｼｯｸM-PRO" w:hAnsi="HG丸ｺﾞｼｯｸM-PRO" w:cs="Times New Roman"/>
          <w:color w:val="000000"/>
          <w:spacing w:val="2"/>
          <w:kern w:val="0"/>
          <w:szCs w:val="21"/>
        </w:rPr>
      </w:pPr>
      <w:hyperlink r:id="rId8" w:history="1">
        <w:r w:rsidR="00D43184" w:rsidRPr="00C5411E">
          <w:rPr>
            <w:rStyle w:val="aa"/>
            <w:rFonts w:ascii="HG丸ｺﾞｼｯｸM-PRO" w:eastAsia="HG丸ｺﾞｼｯｸM-PRO" w:hAnsi="HG丸ｺﾞｼｯｸM-PRO" w:cs="ＭＳ ゴシック" w:hint="eastAsia"/>
            <w:kern w:val="0"/>
            <w:szCs w:val="21"/>
          </w:rPr>
          <w:t>クビアカツヤカミキリ防除対策マニュアル（栃木県）</w:t>
        </w:r>
      </w:hyperlink>
    </w:p>
    <w:p w:rsidR="00D43184" w:rsidRDefault="00F87B56" w:rsidP="00D43184">
      <w:pPr>
        <w:overflowPunct w:val="0"/>
        <w:ind w:left="424"/>
        <w:textAlignment w:val="baseline"/>
        <w:rPr>
          <w:rStyle w:val="aa"/>
          <w:rFonts w:ascii="HG丸ｺﾞｼｯｸM-PRO" w:eastAsia="HG丸ｺﾞｼｯｸM-PRO" w:hAnsi="HG丸ｺﾞｼｯｸM-PRO" w:cs="ＭＳ ゴシック"/>
          <w:kern w:val="0"/>
          <w:szCs w:val="21"/>
        </w:rPr>
      </w:pPr>
      <w:hyperlink r:id="rId9" w:history="1">
        <w:r w:rsidR="00D43184" w:rsidRPr="00C5411E">
          <w:rPr>
            <w:rStyle w:val="aa"/>
            <w:rFonts w:ascii="HG丸ｺﾞｼｯｸM-PRO" w:eastAsia="HG丸ｺﾞｼｯｸM-PRO" w:hAnsi="HG丸ｺﾞｼｯｸM-PRO" w:cs="ＭＳ ゴシック" w:hint="eastAsia"/>
            <w:kern w:val="0"/>
            <w:szCs w:val="21"/>
          </w:rPr>
          <w:t>クビアカツヤカミキリ被害対策の手引書（地方独立行政法人大阪府立環境農林水産総合研究所）</w:t>
        </w:r>
      </w:hyperlink>
    </w:p>
    <w:p w:rsidR="00CC465D" w:rsidRPr="00F818AD" w:rsidRDefault="00CC465D" w:rsidP="00CC465D">
      <w:pPr>
        <w:overflowPunct w:val="0"/>
        <w:textAlignment w:val="baseline"/>
        <w:rPr>
          <w:rFonts w:ascii="HG丸ｺﾞｼｯｸM-PRO" w:eastAsia="HG丸ｺﾞｼｯｸM-PRO" w:hAnsi="HG丸ｺﾞｼｯｸM-PRO" w:cs="ＭＳ ゴシック"/>
          <w:color w:val="000000"/>
          <w:kern w:val="0"/>
          <w:szCs w:val="21"/>
        </w:rPr>
      </w:pPr>
    </w:p>
    <w:p w:rsidR="00D43184" w:rsidRDefault="001B2D87" w:rsidP="001B2D87">
      <w:pPr>
        <w:overflowPunct w:val="0"/>
        <w:textAlignment w:val="baseline"/>
        <w:rPr>
          <w:rFonts w:ascii="HG丸ｺﾞｼｯｸM-PRO" w:eastAsia="HG丸ｺﾞｼｯｸM-PRO" w:hAnsi="HG丸ｺﾞｼｯｸM-PRO" w:cs="ＭＳ ゴシック"/>
          <w:color w:val="000000"/>
          <w:kern w:val="0"/>
          <w:szCs w:val="21"/>
        </w:rPr>
      </w:pPr>
      <w:r>
        <w:rPr>
          <w:rFonts w:ascii="HG丸ｺﾞｼｯｸM-PRO" w:eastAsia="HG丸ｺﾞｼｯｸM-PRO" w:hAnsi="HG丸ｺﾞｼｯｸM-PRO" w:cs="ＭＳ ゴシック"/>
          <w:color w:val="000000"/>
          <w:kern w:val="0"/>
          <w:szCs w:val="21"/>
        </w:rPr>
        <w:t xml:space="preserve">　・県内の被害状況等については、</w:t>
      </w:r>
      <w:hyperlink r:id="rId10" w:history="1">
        <w:r w:rsidRPr="001B2D87">
          <w:rPr>
            <w:rStyle w:val="aa"/>
            <w:rFonts w:ascii="HG丸ｺﾞｼｯｸM-PRO" w:eastAsia="HG丸ｺﾞｼｯｸM-PRO" w:hAnsi="HG丸ｺﾞｼｯｸM-PRO" w:cs="ＭＳ ゴシック"/>
            <w:kern w:val="0"/>
            <w:szCs w:val="21"/>
          </w:rPr>
          <w:t>県景観・自然環境課のホームページ</w:t>
        </w:r>
      </w:hyperlink>
      <w:r>
        <w:rPr>
          <w:rFonts w:ascii="HG丸ｺﾞｼｯｸM-PRO" w:eastAsia="HG丸ｺﾞｼｯｸM-PRO" w:hAnsi="HG丸ｺﾞｼｯｸM-PRO" w:cs="ＭＳ ゴシック"/>
          <w:color w:val="000000"/>
          <w:kern w:val="0"/>
          <w:szCs w:val="21"/>
        </w:rPr>
        <w:t>を参照。</w:t>
      </w:r>
    </w:p>
    <w:p w:rsidR="001B2D87" w:rsidRPr="00F818AD" w:rsidRDefault="001B2D87" w:rsidP="001B2D87">
      <w:pPr>
        <w:overflowPunct w:val="0"/>
        <w:textAlignment w:val="baseline"/>
        <w:rPr>
          <w:rFonts w:ascii="HG丸ｺﾞｼｯｸM-PRO" w:eastAsia="HG丸ｺﾞｼｯｸM-PRO" w:hAnsi="HG丸ｺﾞｼｯｸM-PRO" w:cs="ＭＳ ゴシック"/>
          <w:color w:val="000000"/>
          <w:kern w:val="0"/>
          <w:szCs w:val="21"/>
        </w:rPr>
      </w:pPr>
      <w:r>
        <w:rPr>
          <w:rFonts w:ascii="HG丸ｺﾞｼｯｸM-PRO" w:eastAsia="HG丸ｺﾞｼｯｸM-PRO" w:hAnsi="HG丸ｺﾞｼｯｸM-PRO" w:cs="ＭＳ ゴシック"/>
          <w:color w:val="000000"/>
          <w:kern w:val="0"/>
          <w:szCs w:val="21"/>
        </w:rPr>
        <w:t xml:space="preserve">　　</w:t>
      </w:r>
    </w:p>
    <w:p w:rsidR="00D43184" w:rsidRPr="00F818AD" w:rsidRDefault="00D43184" w:rsidP="00D43184">
      <w:pPr>
        <w:overflowPunct w:val="0"/>
        <w:ind w:left="424"/>
        <w:textAlignment w:val="baseline"/>
        <w:rPr>
          <w:rFonts w:ascii="HG丸ｺﾞｼｯｸM-PRO" w:eastAsia="HG丸ｺﾞｼｯｸM-PRO" w:hAnsi="HG丸ｺﾞｼｯｸM-PRO" w:cs="ＭＳ ゴシック"/>
          <w:color w:val="000000"/>
          <w:kern w:val="0"/>
          <w:szCs w:val="21"/>
        </w:rPr>
      </w:pPr>
    </w:p>
    <w:p w:rsidR="00D43184" w:rsidRPr="00F818AD" w:rsidRDefault="00D43184" w:rsidP="00D43184">
      <w:pPr>
        <w:overflowPunct w:val="0"/>
        <w:ind w:left="424"/>
        <w:textAlignment w:val="baseline"/>
        <w:rPr>
          <w:rFonts w:ascii="HG丸ｺﾞｼｯｸM-PRO" w:eastAsia="HG丸ｺﾞｼｯｸM-PRO" w:hAnsi="HG丸ｺﾞｼｯｸM-PRO" w:cs="ＭＳ ゴシック"/>
          <w:color w:val="000000"/>
          <w:kern w:val="0"/>
          <w:szCs w:val="21"/>
        </w:rPr>
      </w:pPr>
    </w:p>
    <w:p w:rsidR="00D43184" w:rsidRPr="00D43184" w:rsidRDefault="00D43184" w:rsidP="00D43184">
      <w:pPr>
        <w:overflowPunct w:val="0"/>
        <w:ind w:left="424"/>
        <w:textAlignment w:val="baseline"/>
        <w:rPr>
          <w:rFonts w:ascii="HG丸ｺﾞｼｯｸM-PRO" w:eastAsia="HG丸ｺﾞｼｯｸM-PRO" w:hAnsi="HG丸ｺﾞｼｯｸM-PRO" w:cs="Times New Roman"/>
          <w:color w:val="000000"/>
          <w:spacing w:val="2"/>
          <w:kern w:val="0"/>
          <w:szCs w:val="21"/>
        </w:rPr>
      </w:pPr>
    </w:p>
    <w:p w:rsidR="00935B08" w:rsidRDefault="00935B08">
      <w:pPr>
        <w:rPr>
          <w:rFonts w:ascii="HG丸ｺﾞｼｯｸM-PRO" w:eastAsia="HG丸ｺﾞｼｯｸM-PRO" w:hAnsi="HG丸ｺﾞｼｯｸM-PRO"/>
        </w:rPr>
      </w:pPr>
    </w:p>
    <w:p w:rsidR="0036577F" w:rsidRDefault="0036577F">
      <w:pPr>
        <w:rPr>
          <w:rFonts w:ascii="HG丸ｺﾞｼｯｸM-PRO" w:eastAsia="HG丸ｺﾞｼｯｸM-PRO" w:hAnsi="HG丸ｺﾞｼｯｸM-PRO"/>
        </w:rPr>
      </w:pPr>
    </w:p>
    <w:p w:rsidR="0036577F" w:rsidRDefault="0036577F">
      <w:pPr>
        <w:rPr>
          <w:rFonts w:ascii="HG丸ｺﾞｼｯｸM-PRO" w:eastAsia="HG丸ｺﾞｼｯｸM-PRO" w:hAnsi="HG丸ｺﾞｼｯｸM-PRO"/>
        </w:rPr>
      </w:pPr>
    </w:p>
    <w:p w:rsidR="0036577F" w:rsidRDefault="0036577F">
      <w:pPr>
        <w:rPr>
          <w:rFonts w:ascii="HG丸ｺﾞｼｯｸM-PRO" w:eastAsia="HG丸ｺﾞｼｯｸM-PRO" w:hAnsi="HG丸ｺﾞｼｯｸM-PRO"/>
        </w:rPr>
      </w:pPr>
    </w:p>
    <w:p w:rsidR="0036577F" w:rsidRDefault="0036577F">
      <w:pPr>
        <w:rPr>
          <w:rFonts w:ascii="HG丸ｺﾞｼｯｸM-PRO" w:eastAsia="HG丸ｺﾞｼｯｸM-PRO" w:hAnsi="HG丸ｺﾞｼｯｸM-PRO"/>
        </w:rPr>
      </w:pPr>
    </w:p>
    <w:p w:rsidR="0036577F" w:rsidRPr="00F818AD" w:rsidRDefault="0036577F">
      <w:pPr>
        <w:rPr>
          <w:rFonts w:ascii="HG丸ｺﾞｼｯｸM-PRO" w:eastAsia="HG丸ｺﾞｼｯｸM-PRO" w:hAnsi="HG丸ｺﾞｼｯｸM-PRO"/>
        </w:rPr>
      </w:pPr>
    </w:p>
    <w:p w:rsidR="00935B08" w:rsidRPr="00F818AD" w:rsidRDefault="00935B08">
      <w:pPr>
        <w:rPr>
          <w:rFonts w:ascii="HG丸ｺﾞｼｯｸM-PRO" w:eastAsia="HG丸ｺﾞｼｯｸM-PRO" w:hAnsi="HG丸ｺﾞｼｯｸM-PRO"/>
        </w:rPr>
      </w:pPr>
    </w:p>
    <w:p w:rsidR="00935B08" w:rsidRPr="00DE70F2" w:rsidRDefault="00935B08" w:rsidP="00D43184">
      <w:pPr>
        <w:rPr>
          <w:rFonts w:ascii="HG丸ｺﾞｼｯｸM-PRO" w:eastAsia="HG丸ｺﾞｼｯｸM-PRO" w:hAnsi="HG丸ｺﾞｼｯｸM-PRO"/>
          <w:b/>
          <w:sz w:val="24"/>
          <w:szCs w:val="24"/>
        </w:rPr>
      </w:pPr>
      <w:r w:rsidRPr="00DE70F2">
        <w:rPr>
          <w:rFonts w:ascii="HG丸ｺﾞｼｯｸM-PRO" w:eastAsia="HG丸ｺﾞｼｯｸM-PRO" w:hAnsi="HG丸ｺﾞｼｯｸM-PRO"/>
          <w:b/>
          <w:sz w:val="24"/>
          <w:szCs w:val="24"/>
        </w:rPr>
        <w:t>■クビアカツヤカミキリかどうかの判断について</w:t>
      </w:r>
    </w:p>
    <w:p w:rsidR="00855326" w:rsidRPr="00855326" w:rsidRDefault="00935B08" w:rsidP="00F37656">
      <w:pPr>
        <w:rPr>
          <w:rFonts w:ascii="HG丸ｺﾞｼｯｸM-PRO" w:eastAsia="HG丸ｺﾞｼｯｸM-PRO" w:hAnsi="HG丸ｺﾞｼｯｸM-PRO"/>
          <w:szCs w:val="21"/>
        </w:rPr>
      </w:pPr>
      <w:r w:rsidRPr="00855326">
        <w:rPr>
          <w:rFonts w:ascii="HG丸ｺﾞｼｯｸM-PRO" w:eastAsia="HG丸ｺﾞｼｯｸM-PRO" w:hAnsi="HG丸ｺﾞｼｯｸM-PRO"/>
          <w:szCs w:val="21"/>
        </w:rPr>
        <w:t xml:space="preserve">　クビアカツヤカ</w:t>
      </w:r>
      <w:r w:rsidR="00F37656">
        <w:rPr>
          <w:rFonts w:ascii="HG丸ｺﾞｼｯｸM-PRO" w:eastAsia="HG丸ｺﾞｼｯｸM-PRO" w:hAnsi="HG丸ｺﾞｼｯｸM-PRO"/>
          <w:szCs w:val="21"/>
        </w:rPr>
        <w:t>ミキリかも知れないと電話で問い合わせがあっても、</w:t>
      </w:r>
      <w:r w:rsidRPr="00855326">
        <w:rPr>
          <w:rFonts w:ascii="HG丸ｺﾞｼｯｸM-PRO" w:eastAsia="HG丸ｺﾞｼｯｸM-PRO" w:hAnsi="HG丸ｺﾞｼｯｸM-PRO"/>
          <w:szCs w:val="21"/>
        </w:rPr>
        <w:t>他の</w:t>
      </w:r>
      <w:r w:rsidR="00601104">
        <w:rPr>
          <w:rFonts w:ascii="HG丸ｺﾞｼｯｸM-PRO" w:eastAsia="HG丸ｺﾞｼｯｸM-PRO" w:hAnsi="HG丸ｺﾞｼｯｸM-PRO"/>
          <w:szCs w:val="21"/>
        </w:rPr>
        <w:t>虫</w:t>
      </w:r>
      <w:r w:rsidR="00855326" w:rsidRPr="00855326">
        <w:rPr>
          <w:rFonts w:ascii="HG丸ｺﾞｼｯｸM-PRO" w:eastAsia="HG丸ｺﾞｼｯｸM-PRO" w:hAnsi="HG丸ｺﾞｼｯｸM-PRO"/>
          <w:szCs w:val="21"/>
        </w:rPr>
        <w:t>の被害であることが多い</w:t>
      </w:r>
      <w:r w:rsidR="00FE52A2">
        <w:rPr>
          <w:rFonts w:ascii="HG丸ｺﾞｼｯｸM-PRO" w:eastAsia="HG丸ｺﾞｼｯｸM-PRO" w:hAnsi="HG丸ｺﾞｼｯｸM-PRO"/>
          <w:szCs w:val="21"/>
        </w:rPr>
        <w:t>です</w:t>
      </w:r>
      <w:r w:rsidR="00F37656">
        <w:rPr>
          <w:rFonts w:ascii="HG丸ｺﾞｼｯｸM-PRO" w:eastAsia="HG丸ｺﾞｼｯｸM-PRO" w:hAnsi="HG丸ｺﾞｼｯｸM-PRO"/>
          <w:szCs w:val="21"/>
        </w:rPr>
        <w:t>。</w:t>
      </w:r>
      <w:r w:rsidR="00FE52A2">
        <w:rPr>
          <w:rFonts w:ascii="HG丸ｺﾞｼｯｸM-PRO" w:eastAsia="HG丸ｺﾞｼｯｸM-PRO" w:hAnsi="HG丸ｺﾞｼｯｸM-PRO"/>
          <w:szCs w:val="21"/>
        </w:rPr>
        <w:t>できるだけ</w:t>
      </w:r>
      <w:r w:rsidR="00F36403">
        <w:rPr>
          <w:rFonts w:ascii="HG丸ｺﾞｼｯｸM-PRO" w:eastAsia="HG丸ｺﾞｼｯｸM-PRO" w:hAnsi="HG丸ｺﾞｼｯｸM-PRO"/>
          <w:szCs w:val="21"/>
        </w:rPr>
        <w:t>電話</w:t>
      </w:r>
      <w:r w:rsidR="00F36403">
        <w:rPr>
          <w:rFonts w:ascii="HG丸ｺﾞｼｯｸM-PRO" w:eastAsia="HG丸ｺﾞｼｯｸM-PRO" w:hAnsi="HG丸ｺﾞｼｯｸM-PRO" w:hint="eastAsia"/>
          <w:szCs w:val="21"/>
        </w:rPr>
        <w:t>や写真</w:t>
      </w:r>
      <w:r w:rsidR="00855326" w:rsidRPr="00855326">
        <w:rPr>
          <w:rFonts w:ascii="HG丸ｺﾞｼｯｸM-PRO" w:eastAsia="HG丸ｺﾞｼｯｸM-PRO" w:hAnsi="HG丸ｺﾞｼｯｸM-PRO"/>
          <w:szCs w:val="21"/>
        </w:rPr>
        <w:t>で</w:t>
      </w:r>
      <w:r w:rsidR="00F36403">
        <w:rPr>
          <w:rFonts w:ascii="HG丸ｺﾞｼｯｸM-PRO" w:eastAsia="HG丸ｺﾞｼｯｸM-PRO" w:hAnsi="HG丸ｺﾞｼｯｸM-PRO" w:hint="eastAsia"/>
          <w:szCs w:val="21"/>
        </w:rPr>
        <w:t>判断で</w:t>
      </w:r>
      <w:r w:rsidR="00855326" w:rsidRPr="00855326">
        <w:rPr>
          <w:rFonts w:ascii="HG丸ｺﾞｼｯｸM-PRO" w:eastAsia="HG丸ｺﾞｼｯｸM-PRO" w:hAnsi="HG丸ｺﾞｼｯｸM-PRO"/>
          <w:szCs w:val="21"/>
        </w:rPr>
        <w:t>きるよう、以下の例を参考に対応してください。</w:t>
      </w:r>
    </w:p>
    <w:p w:rsidR="00935B08" w:rsidRDefault="00935B08" w:rsidP="00D43184">
      <w:pPr>
        <w:rPr>
          <w:rFonts w:ascii="HG丸ｺﾞｼｯｸM-PRO" w:eastAsia="HG丸ｺﾞｼｯｸM-PRO" w:hAnsi="HG丸ｺﾞｼｯｸM-PRO"/>
          <w:u w:val="single"/>
        </w:rPr>
      </w:pPr>
    </w:p>
    <w:p w:rsidR="0015550A" w:rsidRPr="00DE70F2" w:rsidRDefault="00D43184" w:rsidP="00D43184">
      <w:pPr>
        <w:rPr>
          <w:rFonts w:ascii="HG丸ｺﾞｼｯｸM-PRO" w:eastAsia="HG丸ｺﾞｼｯｸM-PRO" w:hAnsi="HG丸ｺﾞｼｯｸM-PRO"/>
          <w:b/>
          <w:sz w:val="24"/>
          <w:szCs w:val="24"/>
          <w:u w:val="single"/>
        </w:rPr>
      </w:pPr>
      <w:r w:rsidRPr="00DE70F2">
        <w:rPr>
          <w:rFonts w:ascii="HG丸ｺﾞｼｯｸM-PRO" w:eastAsia="HG丸ｺﾞｼｯｸM-PRO" w:hAnsi="HG丸ｺﾞｼｯｸM-PRO"/>
          <w:b/>
          <w:sz w:val="24"/>
          <w:szCs w:val="24"/>
          <w:u w:val="single"/>
        </w:rPr>
        <w:t>「</w:t>
      </w:r>
      <w:r w:rsidR="00935B08" w:rsidRPr="00DE70F2">
        <w:rPr>
          <w:rFonts w:ascii="HG丸ｺﾞｼｯｸM-PRO" w:eastAsia="HG丸ｺﾞｼｯｸM-PRO" w:hAnsi="HG丸ｺﾞｼｯｸM-PRO"/>
          <w:b/>
          <w:sz w:val="24"/>
          <w:szCs w:val="24"/>
          <w:u w:val="single"/>
        </w:rPr>
        <w:t>クビアカツヤカミキリを発見した」と</w:t>
      </w:r>
      <w:r w:rsidRPr="00DE70F2">
        <w:rPr>
          <w:rFonts w:ascii="HG丸ｺﾞｼｯｸM-PRO" w:eastAsia="HG丸ｺﾞｼｯｸM-PRO" w:hAnsi="HG丸ｺﾞｼｯｸM-PRO"/>
          <w:b/>
          <w:sz w:val="24"/>
          <w:szCs w:val="24"/>
          <w:u w:val="single"/>
        </w:rPr>
        <w:t>電話があったら・・・</w:t>
      </w:r>
    </w:p>
    <w:p w:rsidR="00F91B9A" w:rsidRDefault="00FC399C" w:rsidP="00FC399C">
      <w:pPr>
        <w:rPr>
          <w:rFonts w:ascii="HG丸ｺﾞｼｯｸM-PRO" w:eastAsia="HG丸ｺﾞｼｯｸM-PRO" w:hAnsi="HG丸ｺﾞｼｯｸM-PRO"/>
        </w:rPr>
      </w:pPr>
      <w:r>
        <w:rPr>
          <w:rFonts w:ascii="HG丸ｺﾞｼｯｸM-PRO" w:eastAsia="HG丸ｺﾞｼｯｸM-PRO" w:hAnsi="HG丸ｺﾞｼｯｸM-PRO" w:hint="eastAsia"/>
        </w:rPr>
        <w:t>Q</w:t>
      </w:r>
      <w:r w:rsidR="00D351C8">
        <w:rPr>
          <w:rFonts w:ascii="HG丸ｺﾞｼｯｸM-PRO" w:eastAsia="HG丸ｺﾞｼｯｸM-PRO" w:hAnsi="HG丸ｺﾞｼｯｸM-PRO" w:hint="eastAsia"/>
        </w:rPr>
        <w:t>１</w:t>
      </w:r>
      <w:r w:rsidR="00D351C8">
        <w:rPr>
          <w:rFonts w:ascii="HG丸ｺﾞｼｯｸM-PRO" w:eastAsia="HG丸ｺﾞｼｯｸM-PRO" w:hAnsi="HG丸ｺﾞｼｯｸM-PRO"/>
        </w:rPr>
        <w:t>：</w:t>
      </w:r>
      <w:r w:rsidR="00855326">
        <w:rPr>
          <w:rFonts w:ascii="HG丸ｺﾞｼｯｸM-PRO" w:eastAsia="HG丸ｺﾞｼｯｸM-PRO" w:hAnsi="HG丸ｺﾞｼｯｸM-PRO"/>
        </w:rPr>
        <w:t>成虫が</w:t>
      </w:r>
      <w:r w:rsidR="00F91B9A">
        <w:rPr>
          <w:rFonts w:ascii="HG丸ｺﾞｼｯｸM-PRO" w:eastAsia="HG丸ｺﾞｼｯｸM-PRO" w:hAnsi="HG丸ｺﾞｼｯｸM-PRO"/>
        </w:rPr>
        <w:t>い</w:t>
      </w:r>
      <w:r>
        <w:rPr>
          <w:rFonts w:ascii="HG丸ｺﾞｼｯｸM-PRO" w:eastAsia="HG丸ｺﾞｼｯｸM-PRO" w:hAnsi="HG丸ｺﾞｼｯｸM-PRO"/>
        </w:rPr>
        <w:t>ます。</w:t>
      </w:r>
    </w:p>
    <w:p w:rsidR="00855326" w:rsidRDefault="00FC399C" w:rsidP="00601104">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rPr>
        <w:t>A１：</w:t>
      </w:r>
      <w:r w:rsidR="0015550A">
        <w:rPr>
          <w:rFonts w:ascii="HG丸ｺﾞｼｯｸM-PRO" w:eastAsia="HG丸ｺﾞｼｯｸM-PRO" w:hAnsi="HG丸ｺﾞｼｯｸM-PRO"/>
        </w:rPr>
        <w:t>特徴を教えてください。（</w:t>
      </w:r>
      <w:hyperlink r:id="rId11" w:history="1">
        <w:r w:rsidR="00DD019E" w:rsidRPr="00DD019E">
          <w:rPr>
            <w:rStyle w:val="aa"/>
            <w:rFonts w:ascii="HG丸ｺﾞｼｯｸM-PRO" w:eastAsia="HG丸ｺﾞｼｯｸM-PRO" w:hAnsi="HG丸ｺﾞｼｯｸM-PRO"/>
          </w:rPr>
          <w:t>県</w:t>
        </w:r>
        <w:r w:rsidR="0015550A" w:rsidRPr="00DD019E">
          <w:rPr>
            <w:rStyle w:val="aa"/>
            <w:rFonts w:ascii="HG丸ｺﾞｼｯｸM-PRO" w:eastAsia="HG丸ｺﾞｼｯｸM-PRO" w:hAnsi="HG丸ｺﾞｼｯｸM-PRO"/>
          </w:rPr>
          <w:t>クビアカツヤカミキリ</w:t>
        </w:r>
        <w:r w:rsidR="00DD019E" w:rsidRPr="00DD019E">
          <w:rPr>
            <w:rStyle w:val="aa"/>
            <w:rFonts w:ascii="HG丸ｺﾞｼｯｸM-PRO" w:eastAsia="HG丸ｺﾞｼｯｸM-PRO" w:hAnsi="HG丸ｺﾞｼｯｸM-PRO"/>
          </w:rPr>
          <w:t>チラシ</w:t>
        </w:r>
      </w:hyperlink>
      <w:r w:rsidR="00DD019E">
        <w:rPr>
          <w:rFonts w:ascii="HG丸ｺﾞｼｯｸM-PRO" w:eastAsia="HG丸ｺﾞｼｯｸM-PRO" w:hAnsi="HG丸ｺﾞｼｯｸM-PRO"/>
        </w:rPr>
        <w:t>を参照し、特徴が</w:t>
      </w:r>
      <w:r w:rsidR="0015550A">
        <w:rPr>
          <w:rFonts w:ascii="HG丸ｺﾞｼｯｸM-PRO" w:eastAsia="HG丸ｺﾞｼｯｸM-PRO" w:hAnsi="HG丸ｺﾞｼｯｸM-PRO"/>
        </w:rPr>
        <w:t>当てはまれば</w:t>
      </w:r>
      <w:r w:rsidR="0015550A">
        <w:rPr>
          <w:rFonts w:ascii="HG丸ｺﾞｼｯｸM-PRO" w:eastAsia="HG丸ｺﾞｼｯｸM-PRO" w:hAnsi="HG丸ｺﾞｼｯｸM-PRO" w:hint="eastAsia"/>
        </w:rPr>
        <w:t>）</w:t>
      </w:r>
      <w:r w:rsidR="00601104">
        <w:rPr>
          <w:rFonts w:ascii="HG丸ｺﾞｼｯｸM-PRO" w:eastAsia="HG丸ｺﾞｼｯｸM-PRO" w:hAnsi="HG丸ｺﾞｼｯｸM-PRO"/>
        </w:rPr>
        <w:t>すぐに捕殺</w:t>
      </w:r>
      <w:r w:rsidR="00855326">
        <w:rPr>
          <w:rFonts w:ascii="HG丸ｺﾞｼｯｸM-PRO" w:eastAsia="HG丸ｺﾞｼｯｸM-PRO" w:hAnsi="HG丸ｺﾞｼｯｸM-PRO"/>
        </w:rPr>
        <w:t>して</w:t>
      </w:r>
      <w:r w:rsidR="00F91B9A">
        <w:rPr>
          <w:rFonts w:ascii="HG丸ｺﾞｼｯｸM-PRO" w:eastAsia="HG丸ｺﾞｼｯｸM-PRO" w:hAnsi="HG丸ｺﾞｼｯｸM-PRO"/>
        </w:rPr>
        <w:t>ください。</w:t>
      </w:r>
      <w:r w:rsidR="00855326">
        <w:rPr>
          <w:rFonts w:ascii="HG丸ｺﾞｼｯｸM-PRO" w:eastAsia="HG丸ｺﾞｼｯｸM-PRO" w:hAnsi="HG丸ｺﾞｼｯｸM-PRO"/>
        </w:rPr>
        <w:t>可能であれば</w:t>
      </w:r>
      <w:r w:rsidR="00601104">
        <w:rPr>
          <w:rFonts w:ascii="HG丸ｺﾞｼｯｸM-PRO" w:eastAsia="HG丸ｺﾞｼｯｸM-PRO" w:hAnsi="HG丸ｺﾞｼｯｸM-PRO"/>
        </w:rPr>
        <w:t>、その後</w:t>
      </w:r>
      <w:r w:rsidR="00855326">
        <w:rPr>
          <w:rFonts w:ascii="HG丸ｺﾞｼｯｸM-PRO" w:eastAsia="HG丸ｺﾞｼｯｸM-PRO" w:hAnsi="HG丸ｺﾞｼｯｸM-PRO"/>
        </w:rPr>
        <w:t>写真を撮って送ってください。</w:t>
      </w:r>
    </w:p>
    <w:p w:rsidR="00FC399C" w:rsidRDefault="00FC399C" w:rsidP="00FC399C">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※よく似た昆虫（ゴマダラカミキリ、ベニカミキリ、ホタルカミキリ、ヨコヅナサシガメなど）の可能性もあります。</w:t>
      </w:r>
    </w:p>
    <w:p w:rsidR="00FC399C" w:rsidRDefault="00FC399C" w:rsidP="00FC399C">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rPr>
        <w:t xml:space="preserve">　　　</w:t>
      </w:r>
      <w:r w:rsidR="00DF5565">
        <w:rPr>
          <w:rFonts w:ascii="HG丸ｺﾞｼｯｸM-PRO" w:eastAsia="HG丸ｺﾞｼｯｸM-PRO" w:hAnsi="HG丸ｺﾞｼｯｸM-PRO"/>
        </w:rPr>
        <w:t xml:space="preserve">　</w:t>
      </w:r>
      <w:r>
        <w:rPr>
          <w:rFonts w:ascii="HG丸ｺﾞｼｯｸM-PRO" w:eastAsia="HG丸ｺﾞｼｯｸM-PRO" w:hAnsi="HG丸ｺﾞｼｯｸM-PRO"/>
        </w:rPr>
        <w:t>→詳しくは</w:t>
      </w:r>
      <w:hyperlink r:id="rId12" w:anchor="page=MailList&amp;" w:history="1">
        <w:r w:rsidRPr="00A64463">
          <w:rPr>
            <w:rStyle w:val="aa"/>
            <w:rFonts w:ascii="HG丸ｺﾞｼｯｸM-PRO" w:eastAsia="HG丸ｺﾞｼｯｸM-PRO" w:hAnsi="HG丸ｺﾞｼｯｸM-PRO"/>
          </w:rPr>
          <w:t>栃木県「クビアカツヤカミキリ防除対策マニュアル」P.9</w:t>
        </w:r>
      </w:hyperlink>
      <w:r>
        <w:rPr>
          <w:rFonts w:ascii="HG丸ｺﾞｼｯｸM-PRO" w:eastAsia="HG丸ｺﾞｼｯｸM-PRO" w:hAnsi="HG丸ｺﾞｼｯｸM-PRO"/>
        </w:rPr>
        <w:t>参照</w:t>
      </w:r>
    </w:p>
    <w:p w:rsidR="00DF5565" w:rsidRDefault="00DF5565" w:rsidP="00FC399C">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rPr>
        <w:t xml:space="preserve">　　　※判断がつかない場合、クビアカツヤカミキリであると考えられる場合は、</w:t>
      </w:r>
      <w:r w:rsidR="00E16FE2">
        <w:rPr>
          <w:rFonts w:ascii="HG丸ｺﾞｼｯｸM-PRO" w:eastAsia="HG丸ｺﾞｼｯｸM-PRO" w:hAnsi="HG丸ｺﾞｼｯｸM-PRO"/>
        </w:rPr>
        <w:t>様式１にて</w:t>
      </w:r>
      <w:r>
        <w:rPr>
          <w:rFonts w:ascii="HG丸ｺﾞｼｯｸM-PRO" w:eastAsia="HG丸ｺﾞｼｯｸM-PRO" w:hAnsi="HG丸ｺﾞｼｯｸM-PRO"/>
        </w:rPr>
        <w:t>県担当課に連絡してください。</w:t>
      </w:r>
    </w:p>
    <w:p w:rsidR="00FC399C" w:rsidRPr="00FC399C" w:rsidRDefault="00FC399C" w:rsidP="00D351C8">
      <w:pPr>
        <w:rPr>
          <w:rFonts w:ascii="HG丸ｺﾞｼｯｸM-PRO" w:eastAsia="HG丸ｺﾞｼｯｸM-PRO" w:hAnsi="HG丸ｺﾞｼｯｸM-PRO"/>
        </w:rPr>
      </w:pPr>
    </w:p>
    <w:p w:rsidR="00F91B9A" w:rsidRDefault="00FC399C" w:rsidP="00D351C8">
      <w:pPr>
        <w:rPr>
          <w:rFonts w:ascii="HG丸ｺﾞｼｯｸM-PRO" w:eastAsia="HG丸ｺﾞｼｯｸM-PRO" w:hAnsi="HG丸ｺﾞｼｯｸM-PRO"/>
        </w:rPr>
      </w:pPr>
      <w:r>
        <w:rPr>
          <w:rFonts w:ascii="HG丸ｺﾞｼｯｸM-PRO" w:eastAsia="HG丸ｺﾞｼｯｸM-PRO" w:hAnsi="HG丸ｺﾞｼｯｸM-PRO" w:hint="eastAsia"/>
        </w:rPr>
        <w:t>Q２：</w:t>
      </w:r>
      <w:r w:rsidR="00D351C8">
        <w:rPr>
          <w:rFonts w:ascii="HG丸ｺﾞｼｯｸM-PRO" w:eastAsia="HG丸ｺﾞｼｯｸM-PRO" w:hAnsi="HG丸ｺﾞｼｯｸM-PRO" w:hint="eastAsia"/>
        </w:rPr>
        <w:t>フラス</w:t>
      </w:r>
      <w:r w:rsidR="00F91B9A">
        <w:rPr>
          <w:rFonts w:ascii="HG丸ｺﾞｼｯｸM-PRO" w:eastAsia="HG丸ｺﾞｼｯｸM-PRO" w:hAnsi="HG丸ｺﾞｼｯｸM-PRO"/>
        </w:rPr>
        <w:t>が</w:t>
      </w:r>
      <w:r>
        <w:rPr>
          <w:rFonts w:ascii="HG丸ｺﾞｼｯｸM-PRO" w:eastAsia="HG丸ｺﾞｼｯｸM-PRO" w:hAnsi="HG丸ｺﾞｼｯｸM-PRO"/>
        </w:rPr>
        <w:t>大量に</w:t>
      </w:r>
      <w:r w:rsidR="00F91B9A">
        <w:rPr>
          <w:rFonts w:ascii="HG丸ｺﾞｼｯｸM-PRO" w:eastAsia="HG丸ｺﾞｼｯｸM-PRO" w:hAnsi="HG丸ｺﾞｼｯｸM-PRO"/>
        </w:rPr>
        <w:t>出ています。</w:t>
      </w:r>
    </w:p>
    <w:p w:rsidR="00D351C8" w:rsidRDefault="00FC399C" w:rsidP="00FC399C">
      <w:pPr>
        <w:rPr>
          <w:rFonts w:ascii="HG丸ｺﾞｼｯｸM-PRO" w:eastAsia="HG丸ｺﾞｼｯｸM-PRO" w:hAnsi="HG丸ｺﾞｼｯｸM-PRO"/>
        </w:rPr>
      </w:pPr>
      <w:r>
        <w:rPr>
          <w:rFonts w:ascii="HG丸ｺﾞｼｯｸM-PRO" w:eastAsia="HG丸ｺﾞｼｯｸM-PRO" w:hAnsi="HG丸ｺﾞｼｯｸM-PRO"/>
        </w:rPr>
        <w:t>A2</w:t>
      </w:r>
      <w:r>
        <w:rPr>
          <w:rFonts w:ascii="HG丸ｺﾞｼｯｸM-PRO" w:eastAsia="HG丸ｺﾞｼｯｸM-PRO" w:hAnsi="HG丸ｺﾞｼｯｸM-PRO" w:hint="eastAsia"/>
        </w:rPr>
        <w:t>：</w:t>
      </w:r>
      <w:r w:rsidR="00D351C8">
        <w:rPr>
          <w:rFonts w:ascii="HG丸ｺﾞｼｯｸM-PRO" w:eastAsia="HG丸ｺﾞｼｯｸM-PRO" w:hAnsi="HG丸ｺﾞｼｯｸM-PRO" w:hint="eastAsia"/>
        </w:rPr>
        <w:t>フラス</w:t>
      </w:r>
      <w:r w:rsidR="00D351C8">
        <w:rPr>
          <w:rFonts w:ascii="HG丸ｺﾞｼｯｸM-PRO" w:eastAsia="HG丸ｺﾞｼｯｸM-PRO" w:hAnsi="HG丸ｺﾞｼｯｸM-PRO"/>
        </w:rPr>
        <w:t>が出ている木の樹種は何</w:t>
      </w:r>
      <w:r w:rsidR="00D351C8">
        <w:rPr>
          <w:rFonts w:ascii="HG丸ｺﾞｼｯｸM-PRO" w:eastAsia="HG丸ｺﾞｼｯｸM-PRO" w:hAnsi="HG丸ｺﾞｼｯｸM-PRO" w:hint="eastAsia"/>
        </w:rPr>
        <w:t>です</w:t>
      </w:r>
      <w:r w:rsidR="00D351C8">
        <w:rPr>
          <w:rFonts w:ascii="HG丸ｺﾞｼｯｸM-PRO" w:eastAsia="HG丸ｺﾞｼｯｸM-PRO" w:hAnsi="HG丸ｺﾞｼｯｸM-PRO"/>
        </w:rPr>
        <w:t>か？</w:t>
      </w:r>
    </w:p>
    <w:p w:rsidR="00F91B9A" w:rsidRDefault="00D351C8" w:rsidP="00D4318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F5565">
        <w:rPr>
          <w:rFonts w:ascii="HG丸ｺﾞｼｯｸM-PRO" w:eastAsia="HG丸ｺﾞｼｯｸM-PRO" w:hAnsi="HG丸ｺﾞｼｯｸM-PRO" w:hint="eastAsia"/>
        </w:rPr>
        <w:t>［</w:t>
      </w:r>
      <w:r>
        <w:rPr>
          <w:rFonts w:ascii="HG丸ｺﾞｼｯｸM-PRO" w:eastAsia="HG丸ｺﾞｼｯｸM-PRO" w:hAnsi="HG丸ｺﾞｼｯｸM-PRO" w:hint="eastAsia"/>
        </w:rPr>
        <w:t>サクラ</w:t>
      </w:r>
      <w:r>
        <w:rPr>
          <w:rFonts w:ascii="HG丸ｺﾞｼｯｸM-PRO" w:eastAsia="HG丸ｺﾞｼｯｸM-PRO" w:hAnsi="HG丸ｺﾞｼｯｸM-PRO"/>
        </w:rPr>
        <w:t>、ウメ、モモ、スモモ</w:t>
      </w:r>
      <w:r w:rsidR="00FC399C">
        <w:rPr>
          <w:rFonts w:ascii="HG丸ｺﾞｼｯｸM-PRO" w:eastAsia="HG丸ｺﾞｼｯｸM-PRO" w:hAnsi="HG丸ｺﾞｼｯｸM-PRO"/>
        </w:rPr>
        <w:t>、ハナモモ</w:t>
      </w:r>
      <w:r w:rsidR="00FC399C">
        <w:rPr>
          <w:rFonts w:ascii="HG丸ｺﾞｼｯｸM-PRO" w:eastAsia="HG丸ｺﾞｼｯｸM-PRO" w:hAnsi="HG丸ｺﾞｼｯｸM-PRO" w:hint="eastAsia"/>
        </w:rPr>
        <w:t>の場合</w:t>
      </w:r>
      <w:r w:rsidR="00DF5565">
        <w:rPr>
          <w:rFonts w:ascii="HG丸ｺﾞｼｯｸM-PRO" w:eastAsia="HG丸ｺﾞｼｯｸM-PRO" w:hAnsi="HG丸ｺﾞｼｯｸM-PRO" w:hint="eastAsia"/>
        </w:rPr>
        <w:t>］</w:t>
      </w:r>
    </w:p>
    <w:p w:rsidR="00FE52A2" w:rsidRDefault="00FC399C" w:rsidP="00F37656">
      <w:pPr>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rPr>
        <w:t>→クビアカツヤカミキリ</w:t>
      </w:r>
      <w:r w:rsidR="00F37656">
        <w:rPr>
          <w:rFonts w:ascii="HG丸ｺﾞｼｯｸM-PRO" w:eastAsia="HG丸ｺﾞｼｯｸM-PRO" w:hAnsi="HG丸ｺﾞｼｯｸM-PRO"/>
        </w:rPr>
        <w:t>かどうか確認しますので、</w:t>
      </w:r>
      <w:r w:rsidR="00FE52A2">
        <w:rPr>
          <w:rFonts w:ascii="HG丸ｺﾞｼｯｸM-PRO" w:eastAsia="HG丸ｺﾞｼｯｸM-PRO" w:hAnsi="HG丸ｺﾞｼｯｸM-PRO" w:hint="eastAsia"/>
        </w:rPr>
        <w:t>フラスの出ている状況の写真を撮って送ってください。一カ所につき、</w:t>
      </w:r>
      <w:r w:rsidR="00F818AD" w:rsidRPr="00D43184">
        <w:rPr>
          <w:rFonts w:ascii="HG丸ｺﾞｼｯｸM-PRO" w:eastAsia="HG丸ｺﾞｼｯｸM-PRO" w:hAnsi="HG丸ｺﾞｼｯｸM-PRO" w:cs="ＭＳ ゴシック" w:hint="eastAsia"/>
          <w:color w:val="000000"/>
          <w:kern w:val="0"/>
          <w:szCs w:val="21"/>
        </w:rPr>
        <w:t>樹木の全体、フラスが出ている部分、フラスの拡大写真</w:t>
      </w:r>
      <w:r w:rsidR="00FE52A2">
        <w:rPr>
          <w:rFonts w:ascii="HG丸ｺﾞｼｯｸM-PRO" w:eastAsia="HG丸ｺﾞｼｯｸM-PRO" w:hAnsi="HG丸ｺﾞｼｯｸM-PRO" w:hint="eastAsia"/>
        </w:rPr>
        <w:t>の3枚撮ってください。</w:t>
      </w:r>
      <w:r w:rsidR="00F37656">
        <w:rPr>
          <w:rFonts w:ascii="HG丸ｺﾞｼｯｸM-PRO" w:eastAsia="HG丸ｺﾞｼｯｸM-PRO" w:hAnsi="HG丸ｺﾞｼｯｸM-PRO" w:hint="eastAsia"/>
        </w:rPr>
        <w:t>写真が難しい場合は、</w:t>
      </w:r>
      <w:r w:rsidR="00F37656">
        <w:rPr>
          <w:rFonts w:ascii="HG丸ｺﾞｼｯｸM-PRO" w:eastAsia="HG丸ｺﾞｼｯｸM-PRO" w:hAnsi="HG丸ｺﾞｼｯｸM-PRO"/>
        </w:rPr>
        <w:t>フラスを採取して郵送してください</w:t>
      </w:r>
      <w:r w:rsidR="00FE52A2">
        <w:rPr>
          <w:rFonts w:ascii="HG丸ｺﾞｼｯｸM-PRO" w:eastAsia="HG丸ｺﾞｼｯｸM-PRO" w:hAnsi="HG丸ｺﾞｼｯｸM-PRO"/>
        </w:rPr>
        <w:t>。</w:t>
      </w:r>
    </w:p>
    <w:p w:rsidR="00FE52A2" w:rsidRDefault="00FE52A2" w:rsidP="00F91B9A">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hyperlink r:id="rId13" w:history="1">
        <w:r w:rsidRPr="00087802">
          <w:rPr>
            <w:rStyle w:val="aa"/>
            <w:rFonts w:ascii="HG丸ｺﾞｼｯｸM-PRO" w:eastAsia="HG丸ｺﾞｼｯｸM-PRO" w:hAnsi="HG丸ｺﾞｼｯｸM-PRO"/>
          </w:rPr>
          <w:t>栃木県「クビアカツヤカミキリ防除対策マニュアル」P.10</w:t>
        </w:r>
      </w:hyperlink>
      <w:r>
        <w:rPr>
          <w:rFonts w:ascii="HG丸ｺﾞｼｯｸM-PRO" w:eastAsia="HG丸ｺﾞｼｯｸM-PRO" w:hAnsi="HG丸ｺﾞｼｯｸM-PRO"/>
        </w:rPr>
        <w:t>参照</w:t>
      </w:r>
    </w:p>
    <w:p w:rsidR="00FE52A2" w:rsidRPr="00FE52A2" w:rsidRDefault="00FE52A2" w:rsidP="00FE52A2">
      <w:pPr>
        <w:ind w:leftChars="300" w:left="1050" w:hangingChars="200" w:hanging="420"/>
        <w:rPr>
          <w:rFonts w:ascii="HG丸ｺﾞｼｯｸM-PRO" w:eastAsia="HG丸ｺﾞｼｯｸM-PRO" w:hAnsi="HG丸ｺﾞｼｯｸM-PRO"/>
        </w:rPr>
      </w:pPr>
      <w:r>
        <w:rPr>
          <w:rFonts w:ascii="HG丸ｺﾞｼｯｸM-PRO" w:eastAsia="HG丸ｺﾞｼｯｸM-PRO" w:hAnsi="HG丸ｺﾞｼｯｸM-PRO"/>
        </w:rPr>
        <w:t xml:space="preserve">　※判断がつかない場合、クビアカツヤカミキリであると考えられる場合は、県担当課に連絡してください。</w:t>
      </w:r>
    </w:p>
    <w:p w:rsidR="00F91B9A" w:rsidRPr="00F91B9A" w:rsidRDefault="00F91B9A" w:rsidP="00F91B9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00DF5565">
        <w:rPr>
          <w:rFonts w:ascii="HG丸ｺﾞｼｯｸM-PRO" w:eastAsia="HG丸ｺﾞｼｯｸM-PRO" w:hAnsi="HG丸ｺﾞｼｯｸM-PRO"/>
        </w:rPr>
        <w:t>［</w:t>
      </w:r>
      <w:r w:rsidR="00FC399C">
        <w:rPr>
          <w:rFonts w:ascii="HG丸ｺﾞｼｯｸM-PRO" w:eastAsia="HG丸ｺﾞｼｯｸM-PRO" w:hAnsi="HG丸ｺﾞｼｯｸM-PRO" w:hint="eastAsia"/>
        </w:rPr>
        <w:t>５</w:t>
      </w:r>
      <w:r>
        <w:rPr>
          <w:rFonts w:ascii="HG丸ｺﾞｼｯｸM-PRO" w:eastAsia="HG丸ｺﾞｼｯｸM-PRO" w:hAnsi="HG丸ｺﾞｼｯｸM-PRO" w:hint="eastAsia"/>
        </w:rPr>
        <w:t>種以外</w:t>
      </w:r>
      <w:r>
        <w:rPr>
          <w:rFonts w:ascii="HG丸ｺﾞｼｯｸM-PRO" w:eastAsia="HG丸ｺﾞｼｯｸM-PRO" w:hAnsi="HG丸ｺﾞｼｯｸM-PRO"/>
        </w:rPr>
        <w:t>のバラ科樹種</w:t>
      </w:r>
      <w:r w:rsidR="0015550A">
        <w:rPr>
          <w:rFonts w:ascii="HG丸ｺﾞｼｯｸM-PRO" w:eastAsia="HG丸ｺﾞｼｯｸM-PRO" w:hAnsi="HG丸ｺﾞｼｯｸM-PRO"/>
        </w:rPr>
        <w:t>（</w:t>
      </w:r>
      <w:r w:rsidR="00BE07D6">
        <w:rPr>
          <w:rFonts w:ascii="HG丸ｺﾞｼｯｸM-PRO" w:eastAsia="HG丸ｺﾞｼｯｸM-PRO" w:hAnsi="HG丸ｺﾞｼｯｸM-PRO"/>
        </w:rPr>
        <w:t>ビワ、ナシ、</w:t>
      </w:r>
      <w:r w:rsidR="0015550A">
        <w:rPr>
          <w:rFonts w:ascii="HG丸ｺﾞｼｯｸM-PRO" w:eastAsia="HG丸ｺﾞｼｯｸM-PRO" w:hAnsi="HG丸ｺﾞｼｯｸM-PRO"/>
        </w:rPr>
        <w:t>モッコウバラ、ヒメリンゴなど）</w:t>
      </w:r>
      <w:r w:rsidR="00FC399C">
        <w:rPr>
          <w:rFonts w:ascii="HG丸ｺﾞｼｯｸM-PRO" w:eastAsia="HG丸ｺﾞｼｯｸM-PRO" w:hAnsi="HG丸ｺﾞｼｯｸM-PRO"/>
        </w:rPr>
        <w:t>の場合</w:t>
      </w:r>
      <w:r w:rsidR="00DF5565">
        <w:rPr>
          <w:rFonts w:ascii="HG丸ｺﾞｼｯｸM-PRO" w:eastAsia="HG丸ｺﾞｼｯｸM-PRO" w:hAnsi="HG丸ｺﾞｼｯｸM-PRO"/>
        </w:rPr>
        <w:t>］</w:t>
      </w:r>
    </w:p>
    <w:p w:rsidR="00D43184" w:rsidRDefault="00855326" w:rsidP="00FE52A2">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43184">
        <w:rPr>
          <w:rFonts w:ascii="HG丸ｺﾞｼｯｸM-PRO" w:eastAsia="HG丸ｺﾞｼｯｸM-PRO" w:hAnsi="HG丸ｺﾞｼｯｸM-PRO" w:hint="eastAsia"/>
        </w:rPr>
        <w:t xml:space="preserve">　</w:t>
      </w:r>
      <w:r w:rsidR="00F91B9A">
        <w:rPr>
          <w:rFonts w:ascii="HG丸ｺﾞｼｯｸM-PRO" w:eastAsia="HG丸ｺﾞｼｯｸM-PRO" w:hAnsi="HG丸ｺﾞｼｯｸM-PRO" w:hint="eastAsia"/>
        </w:rPr>
        <w:t xml:space="preserve">　</w:t>
      </w:r>
      <w:r w:rsidR="00FC399C">
        <w:rPr>
          <w:rFonts w:ascii="HG丸ｺﾞｼｯｸM-PRO" w:eastAsia="HG丸ｺﾞｼｯｸM-PRO" w:hAnsi="HG丸ｺﾞｼｯｸM-PRO" w:hint="eastAsia"/>
        </w:rPr>
        <w:t>→</w:t>
      </w:r>
      <w:r w:rsidR="00F91B9A">
        <w:rPr>
          <w:rFonts w:ascii="HG丸ｺﾞｼｯｸM-PRO" w:eastAsia="HG丸ｺﾞｼｯｸM-PRO" w:hAnsi="HG丸ｺﾞｼｯｸM-PRO" w:hint="eastAsia"/>
        </w:rPr>
        <w:t>クビアカツヤカミキリの可能性</w:t>
      </w:r>
      <w:r w:rsidR="00FE52A2">
        <w:rPr>
          <w:rFonts w:ascii="HG丸ｺﾞｼｯｸM-PRO" w:eastAsia="HG丸ｺﾞｼｯｸM-PRO" w:hAnsi="HG丸ｺﾞｼｯｸM-PRO" w:hint="eastAsia"/>
        </w:rPr>
        <w:t>は多少ありますが、国内では現在被害は出ていない樹種です。念のため確認しますので、フラスの写真もしくは、フラスを採取して</w:t>
      </w:r>
      <w:r w:rsidR="00F818AD">
        <w:rPr>
          <w:rFonts w:ascii="HG丸ｺﾞｼｯｸM-PRO" w:eastAsia="HG丸ｺﾞｼｯｸM-PRO" w:hAnsi="HG丸ｺﾞｼｯｸM-PRO" w:hint="eastAsia"/>
        </w:rPr>
        <w:t>郵送して</w:t>
      </w:r>
      <w:r w:rsidR="00FE52A2">
        <w:rPr>
          <w:rFonts w:ascii="HG丸ｺﾞｼｯｸM-PRO" w:eastAsia="HG丸ｺﾞｼｯｸM-PRO" w:hAnsi="HG丸ｺﾞｼｯｸM-PRO" w:hint="eastAsia"/>
        </w:rPr>
        <w:t>ください。</w:t>
      </w:r>
    </w:p>
    <w:p w:rsidR="00FE52A2" w:rsidRDefault="00FE52A2" w:rsidP="00FE52A2">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rPr>
        <w:t xml:space="preserve">　　　　※フラスがクビアカツヤカミキリのものと違うと判断できる場合は、その旨連絡して対応終了。</w:t>
      </w:r>
    </w:p>
    <w:p w:rsidR="00F91B9A" w:rsidRDefault="00FE52A2" w:rsidP="00C24AE7">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rPr>
        <w:t xml:space="preserve">　</w:t>
      </w:r>
      <w:r w:rsidR="00C24AE7">
        <w:rPr>
          <w:rFonts w:ascii="HG丸ｺﾞｼｯｸM-PRO" w:eastAsia="HG丸ｺﾞｼｯｸM-PRO" w:hAnsi="HG丸ｺﾞｼｯｸM-PRO"/>
        </w:rPr>
        <w:t xml:space="preserve">  </w:t>
      </w:r>
      <w:r w:rsidR="00DF5565">
        <w:rPr>
          <w:rFonts w:ascii="HG丸ｺﾞｼｯｸM-PRO" w:eastAsia="HG丸ｺﾞｼｯｸM-PRO" w:hAnsi="HG丸ｺﾞｼｯｸM-PRO" w:hint="eastAsia"/>
        </w:rPr>
        <w:t>［</w:t>
      </w:r>
      <w:r w:rsidR="00DF5565">
        <w:rPr>
          <w:rFonts w:ascii="HG丸ｺﾞｼｯｸM-PRO" w:eastAsia="HG丸ｺﾞｼｯｸM-PRO" w:hAnsi="HG丸ｺﾞｼｯｸM-PRO"/>
        </w:rPr>
        <w:t>バラ科</w:t>
      </w:r>
      <w:r w:rsidR="00F91B9A">
        <w:rPr>
          <w:rFonts w:ascii="HG丸ｺﾞｼｯｸM-PRO" w:eastAsia="HG丸ｺﾞｼｯｸM-PRO" w:hAnsi="HG丸ｺﾞｼｯｸM-PRO"/>
        </w:rPr>
        <w:t>以外</w:t>
      </w:r>
      <w:r w:rsidR="00BE07D6">
        <w:rPr>
          <w:rFonts w:ascii="HG丸ｺﾞｼｯｸM-PRO" w:eastAsia="HG丸ｺﾞｼｯｸM-PRO" w:hAnsi="HG丸ｺﾞｼｯｸM-PRO"/>
        </w:rPr>
        <w:t>の樹種（イチジク、カエデ、ツツジ</w:t>
      </w:r>
      <w:r w:rsidR="00DF5565">
        <w:rPr>
          <w:rFonts w:ascii="HG丸ｺﾞｼｯｸM-PRO" w:eastAsia="HG丸ｺﾞｼｯｸM-PRO" w:hAnsi="HG丸ｺﾞｼｯｸM-PRO"/>
        </w:rPr>
        <w:t>など）の場合］</w:t>
      </w:r>
    </w:p>
    <w:p w:rsidR="00DF5565" w:rsidRDefault="00DF5565" w:rsidP="00DF5565">
      <w:pPr>
        <w:ind w:firstLineChars="200" w:firstLine="420"/>
        <w:rPr>
          <w:rFonts w:ascii="HG丸ｺﾞｼｯｸM-PRO" w:eastAsia="HG丸ｺﾞｼｯｸM-PRO" w:hAnsi="HG丸ｺﾞｼｯｸM-PRO"/>
        </w:rPr>
      </w:pPr>
      <w:r>
        <w:rPr>
          <w:rFonts w:ascii="HG丸ｺﾞｼｯｸM-PRO" w:eastAsia="HG丸ｺﾞｼｯｸM-PRO" w:hAnsi="HG丸ｺﾞｼｯｸM-PRO"/>
        </w:rPr>
        <w:t xml:space="preserve">　→クビアカツヤカミキリ</w:t>
      </w:r>
      <w:r w:rsidR="00FE52A2">
        <w:rPr>
          <w:rFonts w:ascii="HG丸ｺﾞｼｯｸM-PRO" w:eastAsia="HG丸ｺﾞｼｯｸM-PRO" w:hAnsi="HG丸ｺﾞｼｯｸM-PRO"/>
        </w:rPr>
        <w:t>の可能性は</w:t>
      </w:r>
      <w:r>
        <w:rPr>
          <w:rFonts w:ascii="HG丸ｺﾞｼｯｸM-PRO" w:eastAsia="HG丸ｺﾞｼｯｸM-PRO" w:hAnsi="HG丸ｺﾞｼｯｸM-PRO"/>
        </w:rPr>
        <w:t>ありません。【対応終了】</w:t>
      </w:r>
    </w:p>
    <w:p w:rsidR="00DF5565" w:rsidRDefault="00DE70F2" w:rsidP="00DF5565">
      <w:pPr>
        <w:ind w:firstLineChars="200" w:firstLine="420"/>
        <w:rPr>
          <w:rFonts w:ascii="HG丸ｺﾞｼｯｸM-PRO" w:eastAsia="HG丸ｺﾞｼｯｸM-PRO" w:hAnsi="HG丸ｺﾞｼｯｸM-PRO"/>
        </w:rPr>
      </w:pPr>
      <w:r>
        <w:rPr>
          <w:rFonts w:ascii="HG丸ｺﾞｼｯｸM-PRO" w:eastAsia="HG丸ｺﾞｼｯｸM-PRO" w:hAnsi="HG丸ｺﾞｼｯｸM-PRO" w:cs="ＭＳ ゴシック"/>
          <w:noProof/>
          <w:color w:val="000000"/>
          <w:kern w:val="0"/>
          <w:szCs w:val="21"/>
        </w:rPr>
        <mc:AlternateContent>
          <mc:Choice Requires="wps">
            <w:drawing>
              <wp:anchor distT="0" distB="0" distL="114300" distR="114300" simplePos="0" relativeHeight="251659264" behindDoc="0" locked="0" layoutInCell="1" allowOverlap="1" wp14:anchorId="6483E382" wp14:editId="32BBD68F">
                <wp:simplePos x="0" y="0"/>
                <wp:positionH relativeFrom="margin">
                  <wp:align>right</wp:align>
                </wp:positionH>
                <wp:positionV relativeFrom="paragraph">
                  <wp:posOffset>215900</wp:posOffset>
                </wp:positionV>
                <wp:extent cx="4752975" cy="11049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752975" cy="1104900"/>
                        </a:xfrm>
                        <a:prstGeom prst="rect">
                          <a:avLst/>
                        </a:prstGeom>
                        <a:solidFill>
                          <a:sysClr val="window" lastClr="FFFFFF"/>
                        </a:solidFill>
                        <a:ln w="6350">
                          <a:solidFill>
                            <a:prstClr val="black"/>
                          </a:solidFill>
                        </a:ln>
                        <a:effectLst/>
                      </wps:spPr>
                      <wps:txbx>
                        <w:txbxContent>
                          <w:p w:rsidR="00C24AE7" w:rsidRPr="0036577F" w:rsidRDefault="00C24AE7" w:rsidP="00C24AE7">
                            <w:pPr>
                              <w:rPr>
                                <w:rFonts w:ascii="HG丸ｺﾞｼｯｸM-PRO" w:eastAsia="HG丸ｺﾞｼｯｸM-PRO" w:hAnsi="HG丸ｺﾞｼｯｸM-PRO" w:cs="Generic2-Regular"/>
                                <w:kern w:val="0"/>
                                <w:sz w:val="20"/>
                                <w:szCs w:val="20"/>
                              </w:rPr>
                            </w:pPr>
                            <w:r w:rsidRPr="0036577F">
                              <w:rPr>
                                <w:rFonts w:ascii="HG丸ｺﾞｼｯｸM-PRO" w:eastAsia="HG丸ｺﾞｼｯｸM-PRO" w:hAnsi="HG丸ｺﾞｼｯｸM-PRO" w:cs="Generic2-Regular" w:hint="eastAsia"/>
                                <w:kern w:val="0"/>
                                <w:sz w:val="20"/>
                                <w:szCs w:val="20"/>
                              </w:rPr>
                              <w:t>【問い合わせ</w:t>
                            </w:r>
                            <w:r w:rsidRPr="0036577F">
                              <w:rPr>
                                <w:rFonts w:ascii="HG丸ｺﾞｼｯｸM-PRO" w:eastAsia="HG丸ｺﾞｼｯｸM-PRO" w:hAnsi="HG丸ｺﾞｼｯｸM-PRO" w:cs="Generic2-Regular"/>
                                <w:kern w:val="0"/>
                                <w:sz w:val="20"/>
                                <w:szCs w:val="20"/>
                              </w:rPr>
                              <w:t>先</w:t>
                            </w:r>
                            <w:r w:rsidRPr="0036577F">
                              <w:rPr>
                                <w:rFonts w:ascii="HG丸ｺﾞｼｯｸM-PRO" w:eastAsia="HG丸ｺﾞｼｯｸM-PRO" w:hAnsi="HG丸ｺﾞｼｯｸM-PRO" w:cs="Generic2-Regular" w:hint="eastAsia"/>
                                <w:kern w:val="0"/>
                                <w:sz w:val="20"/>
                                <w:szCs w:val="20"/>
                              </w:rPr>
                              <w:t>】</w:t>
                            </w:r>
                          </w:p>
                          <w:p w:rsidR="00EB0EA1" w:rsidRDefault="00087802" w:rsidP="00EB0EA1">
                            <w:pPr>
                              <w:rPr>
                                <w:rFonts w:ascii="HG丸ｺﾞｼｯｸM-PRO" w:eastAsia="HG丸ｺﾞｼｯｸM-PRO" w:hAnsi="HG丸ｺﾞｼｯｸM-PRO" w:cs="Generic2-Regular"/>
                                <w:kern w:val="0"/>
                                <w:sz w:val="20"/>
                                <w:szCs w:val="20"/>
                              </w:rPr>
                            </w:pPr>
                            <w:r w:rsidRPr="0036577F">
                              <w:rPr>
                                <w:rFonts w:ascii="HG丸ｺﾞｼｯｸM-PRO" w:eastAsia="HG丸ｺﾞｼｯｸM-PRO" w:hAnsi="HG丸ｺﾞｼｯｸM-PRO" w:cs="Generic2-Regular" w:hint="eastAsia"/>
                                <w:kern w:val="0"/>
                                <w:sz w:val="20"/>
                                <w:szCs w:val="20"/>
                              </w:rPr>
                              <w:t>奈良</w:t>
                            </w:r>
                            <w:r w:rsidR="00C24AE7" w:rsidRPr="0036577F">
                              <w:rPr>
                                <w:rFonts w:ascii="HG丸ｺﾞｼｯｸM-PRO" w:eastAsia="HG丸ｺﾞｼｯｸM-PRO" w:hAnsi="HG丸ｺﾞｼｯｸM-PRO" w:cs="Generic2-Regular" w:hint="eastAsia"/>
                                <w:kern w:val="0"/>
                                <w:sz w:val="20"/>
                                <w:szCs w:val="20"/>
                              </w:rPr>
                              <w:t>県</w:t>
                            </w:r>
                            <w:r w:rsidRPr="0036577F">
                              <w:rPr>
                                <w:rFonts w:ascii="HG丸ｺﾞｼｯｸM-PRO" w:eastAsia="HG丸ｺﾞｼｯｸM-PRO" w:hAnsi="HG丸ｺﾞｼｯｸM-PRO" w:cs="Generic2-Regular"/>
                                <w:kern w:val="0"/>
                                <w:sz w:val="20"/>
                                <w:szCs w:val="20"/>
                              </w:rPr>
                              <w:t xml:space="preserve"> </w:t>
                            </w:r>
                            <w:r w:rsidR="00AE7ADB" w:rsidRPr="0036577F">
                              <w:rPr>
                                <w:rFonts w:ascii="HG丸ｺﾞｼｯｸM-PRO" w:eastAsia="HG丸ｺﾞｼｯｸM-PRO" w:hAnsi="HG丸ｺﾞｼｯｸM-PRO" w:cs="Generic2-Regular" w:hint="eastAsia"/>
                                <w:kern w:val="0"/>
                                <w:sz w:val="20"/>
                                <w:szCs w:val="20"/>
                              </w:rPr>
                              <w:t>水資源</w:t>
                            </w:r>
                            <w:r w:rsidR="00AE7ADB" w:rsidRPr="0036577F">
                              <w:rPr>
                                <w:rFonts w:ascii="HG丸ｺﾞｼｯｸM-PRO" w:eastAsia="HG丸ｺﾞｼｯｸM-PRO" w:hAnsi="HG丸ｺﾞｼｯｸM-PRO" w:cs="Generic2-Regular"/>
                                <w:kern w:val="0"/>
                                <w:sz w:val="20"/>
                                <w:szCs w:val="20"/>
                              </w:rPr>
                              <w:t>・森林・景観環境部</w:t>
                            </w:r>
                            <w:r w:rsidR="00AE7ADB" w:rsidRPr="0036577F">
                              <w:rPr>
                                <w:rFonts w:ascii="HG丸ｺﾞｼｯｸM-PRO" w:eastAsia="HG丸ｺﾞｼｯｸM-PRO" w:hAnsi="HG丸ｺﾞｼｯｸM-PRO" w:cs="Generic2-Regular" w:hint="eastAsia"/>
                                <w:kern w:val="0"/>
                                <w:sz w:val="20"/>
                                <w:szCs w:val="20"/>
                              </w:rPr>
                              <w:t xml:space="preserve"> </w:t>
                            </w:r>
                            <w:r w:rsidR="00C24AE7" w:rsidRPr="0036577F">
                              <w:rPr>
                                <w:rFonts w:ascii="HG丸ｺﾞｼｯｸM-PRO" w:eastAsia="HG丸ｺﾞｼｯｸM-PRO" w:hAnsi="HG丸ｺﾞｼｯｸM-PRO" w:cs="Generic2-Regular" w:hint="eastAsia"/>
                                <w:kern w:val="0"/>
                                <w:sz w:val="20"/>
                                <w:szCs w:val="20"/>
                              </w:rPr>
                              <w:t>景観・自然環境課</w:t>
                            </w:r>
                            <w:r w:rsidRPr="0036577F">
                              <w:rPr>
                                <w:rFonts w:ascii="HG丸ｺﾞｼｯｸM-PRO" w:eastAsia="HG丸ｺﾞｼｯｸM-PRO" w:hAnsi="HG丸ｺﾞｼｯｸM-PRO" w:cs="Generic2-Regular" w:hint="eastAsia"/>
                                <w:kern w:val="0"/>
                                <w:sz w:val="20"/>
                                <w:szCs w:val="20"/>
                              </w:rPr>
                              <w:t xml:space="preserve"> </w:t>
                            </w:r>
                            <w:r w:rsidR="00C24AE7" w:rsidRPr="0036577F">
                              <w:rPr>
                                <w:rFonts w:ascii="HG丸ｺﾞｼｯｸM-PRO" w:eastAsia="HG丸ｺﾞｼｯｸM-PRO" w:hAnsi="HG丸ｺﾞｼｯｸM-PRO" w:cs="Generic2-Regular" w:hint="eastAsia"/>
                                <w:kern w:val="0"/>
                                <w:sz w:val="20"/>
                                <w:szCs w:val="20"/>
                              </w:rPr>
                              <w:t>自然環境係</w:t>
                            </w:r>
                          </w:p>
                          <w:p w:rsidR="00F36403" w:rsidRPr="0036577F" w:rsidRDefault="00F36403" w:rsidP="00EB0EA1">
                            <w:pPr>
                              <w:rPr>
                                <w:rFonts w:ascii="HG丸ｺﾞｼｯｸM-PRO" w:eastAsia="HG丸ｺﾞｼｯｸM-PRO" w:hAnsi="HG丸ｺﾞｼｯｸM-PRO" w:cs="Generic2-Regular"/>
                                <w:kern w:val="0"/>
                                <w:sz w:val="20"/>
                                <w:szCs w:val="20"/>
                              </w:rPr>
                            </w:pPr>
                            <w:r>
                              <w:rPr>
                                <w:rFonts w:ascii="HG丸ｺﾞｼｯｸM-PRO" w:eastAsia="HG丸ｺﾞｼｯｸM-PRO" w:hAnsi="HG丸ｺﾞｼｯｸM-PRO" w:cs="Generic2-Regular" w:hint="eastAsia"/>
                                <w:kern w:val="0"/>
                                <w:sz w:val="20"/>
                                <w:szCs w:val="20"/>
                              </w:rPr>
                              <w:t>〒</w:t>
                            </w:r>
                            <w:r>
                              <w:rPr>
                                <w:rFonts w:ascii="HG丸ｺﾞｼｯｸM-PRO" w:eastAsia="HG丸ｺﾞｼｯｸM-PRO" w:hAnsi="HG丸ｺﾞｼｯｸM-PRO" w:cs="Generic2-Regular"/>
                                <w:kern w:val="0"/>
                                <w:sz w:val="20"/>
                                <w:szCs w:val="20"/>
                              </w:rPr>
                              <w:t>630-8501　奈良市登大路町３０</w:t>
                            </w:r>
                          </w:p>
                          <w:p w:rsidR="00EB0EA1" w:rsidRPr="0036577F" w:rsidRDefault="00F36403" w:rsidP="00F36403">
                            <w:pPr>
                              <w:rPr>
                                <w:rStyle w:val="aa"/>
                                <w:rFonts w:ascii="HG丸ｺﾞｼｯｸM-PRO" w:eastAsia="HG丸ｺﾞｼｯｸM-PRO" w:hAnsi="HG丸ｺﾞｼｯｸM-PRO" w:cs="Generic2-Regular"/>
                                <w:color w:val="auto"/>
                                <w:kern w:val="0"/>
                                <w:sz w:val="20"/>
                                <w:szCs w:val="20"/>
                                <w:u w:val="none"/>
                              </w:rPr>
                            </w:pPr>
                            <w:r>
                              <w:rPr>
                                <w:rFonts w:ascii="HG丸ｺﾞｼｯｸM-PRO" w:eastAsia="HG丸ｺﾞｼｯｸM-PRO" w:hAnsi="HG丸ｺﾞｼｯｸM-PRO" w:cs="Generic2-Regular" w:hint="eastAsia"/>
                                <w:kern w:val="0"/>
                                <w:sz w:val="20"/>
                                <w:szCs w:val="20"/>
                              </w:rPr>
                              <w:t>Tel：</w:t>
                            </w:r>
                            <w:r w:rsidR="00EB0EA1" w:rsidRPr="0036577F">
                              <w:rPr>
                                <w:rFonts w:ascii="HG丸ｺﾞｼｯｸM-PRO" w:eastAsia="HG丸ｺﾞｼｯｸM-PRO" w:hAnsi="HG丸ｺﾞｼｯｸM-PRO" w:cs="Generic2-Regular" w:hint="eastAsia"/>
                                <w:kern w:val="0"/>
                                <w:sz w:val="20"/>
                                <w:szCs w:val="20"/>
                              </w:rPr>
                              <w:t xml:space="preserve">0742-27-8757　</w:t>
                            </w:r>
                            <w:r>
                              <w:rPr>
                                <w:rFonts w:ascii="HG丸ｺﾞｼｯｸM-PRO" w:eastAsia="HG丸ｺﾞｼｯｸM-PRO" w:hAnsi="HG丸ｺﾞｼｯｸM-PRO" w:cs="Generic2-Regular" w:hint="eastAsia"/>
                                <w:kern w:val="0"/>
                                <w:sz w:val="20"/>
                                <w:szCs w:val="20"/>
                              </w:rPr>
                              <w:t>Mail：</w:t>
                            </w:r>
                            <w:r w:rsidR="00EB0EA1" w:rsidRPr="0036577F">
                              <w:rPr>
                                <w:rFonts w:ascii="HG丸ｺﾞｼｯｸM-PRO" w:eastAsia="HG丸ｺﾞｼｯｸM-PRO" w:hAnsi="HG丸ｺﾞｼｯｸM-PRO" w:cs="Generic2-Regular" w:hint="eastAsia"/>
                                <w:kern w:val="0"/>
                                <w:sz w:val="20"/>
                                <w:szCs w:val="20"/>
                              </w:rPr>
                              <w:t>ikimono@office.pref.nara.lg.jp</w:t>
                            </w:r>
                            <w:r w:rsidR="00C24AE7" w:rsidRPr="0036577F">
                              <w:rPr>
                                <w:rFonts w:ascii="HG丸ｺﾞｼｯｸM-PRO" w:eastAsia="HG丸ｺﾞｼｯｸM-PRO" w:hAnsi="HG丸ｺﾞｼｯｸM-PRO" w:cs="Generic2-Regular" w:hint="eastAsia"/>
                                <w:kern w:val="0"/>
                                <w:sz w:val="20"/>
                                <w:szCs w:val="20"/>
                              </w:rPr>
                              <w:t xml:space="preserve">　</w:t>
                            </w:r>
                          </w:p>
                          <w:p w:rsidR="00EB0EA1" w:rsidRPr="00EB0EA1" w:rsidRDefault="00EB0EA1" w:rsidP="00EB0EA1">
                            <w:pPr>
                              <w:ind w:firstLineChars="500" w:firstLine="1000"/>
                              <w:rPr>
                                <w:rFonts w:ascii="ＭＳ ゴシック" w:eastAsia="ＭＳ ゴシック" w:hAnsi="ＭＳ ゴシック" w:cs="Generic2-Regular"/>
                                <w:color w:val="0563C1" w:themeColor="hyperlink"/>
                                <w:kern w:val="0"/>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3E382" id="_x0000_t202" coordsize="21600,21600" o:spt="202" path="m,l,21600r21600,l21600,xe">
                <v:stroke joinstyle="miter"/>
                <v:path gradientshapeok="t" o:connecttype="rect"/>
              </v:shapetype>
              <v:shape id="テキスト ボックス 1" o:spid="_x0000_s1026" type="#_x0000_t202" style="position:absolute;left:0;text-align:left;margin-left:323.05pt;margin-top:17pt;width:374.25pt;height:8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" fillcolor="window" strokeweight=".5pt">
                <v:textbox>
                  <w:txbxContent>
                    <w:p w:rsidR="00C24AE7" w:rsidRPr="0036577F" w:rsidRDefault="00C24AE7" w:rsidP="00C24AE7">
                      <w:pPr>
                        <w:rPr>
                          <w:rFonts w:ascii="HG丸ｺﾞｼｯｸM-PRO" w:eastAsia="HG丸ｺﾞｼｯｸM-PRO" w:hAnsi="HG丸ｺﾞｼｯｸM-PRO" w:cs="Generic2-Regular"/>
                          <w:kern w:val="0"/>
                          <w:sz w:val="20"/>
                          <w:szCs w:val="20"/>
                        </w:rPr>
                      </w:pPr>
                      <w:r w:rsidRPr="0036577F">
                        <w:rPr>
                          <w:rFonts w:ascii="HG丸ｺﾞｼｯｸM-PRO" w:eastAsia="HG丸ｺﾞｼｯｸM-PRO" w:hAnsi="HG丸ｺﾞｼｯｸM-PRO" w:cs="Generic2-Regular" w:hint="eastAsia"/>
                          <w:kern w:val="0"/>
                          <w:sz w:val="20"/>
                          <w:szCs w:val="20"/>
                        </w:rPr>
                        <w:t>【問い合わせ</w:t>
                      </w:r>
                      <w:r w:rsidRPr="0036577F">
                        <w:rPr>
                          <w:rFonts w:ascii="HG丸ｺﾞｼｯｸM-PRO" w:eastAsia="HG丸ｺﾞｼｯｸM-PRO" w:hAnsi="HG丸ｺﾞｼｯｸM-PRO" w:cs="Generic2-Regular"/>
                          <w:kern w:val="0"/>
                          <w:sz w:val="20"/>
                          <w:szCs w:val="20"/>
                        </w:rPr>
                        <w:t>先</w:t>
                      </w:r>
                      <w:r w:rsidRPr="0036577F">
                        <w:rPr>
                          <w:rFonts w:ascii="HG丸ｺﾞｼｯｸM-PRO" w:eastAsia="HG丸ｺﾞｼｯｸM-PRO" w:hAnsi="HG丸ｺﾞｼｯｸM-PRO" w:cs="Generic2-Regular" w:hint="eastAsia"/>
                          <w:kern w:val="0"/>
                          <w:sz w:val="20"/>
                          <w:szCs w:val="20"/>
                        </w:rPr>
                        <w:t>】</w:t>
                      </w:r>
                    </w:p>
                    <w:p w:rsidR="00EB0EA1" w:rsidRDefault="00087802" w:rsidP="00EB0EA1">
                      <w:pPr>
                        <w:rPr>
                          <w:rFonts w:ascii="HG丸ｺﾞｼｯｸM-PRO" w:eastAsia="HG丸ｺﾞｼｯｸM-PRO" w:hAnsi="HG丸ｺﾞｼｯｸM-PRO" w:cs="Generic2-Regular"/>
                          <w:kern w:val="0"/>
                          <w:sz w:val="20"/>
                          <w:szCs w:val="20"/>
                        </w:rPr>
                      </w:pPr>
                      <w:r w:rsidRPr="0036577F">
                        <w:rPr>
                          <w:rFonts w:ascii="HG丸ｺﾞｼｯｸM-PRO" w:eastAsia="HG丸ｺﾞｼｯｸM-PRO" w:hAnsi="HG丸ｺﾞｼｯｸM-PRO" w:cs="Generic2-Regular" w:hint="eastAsia"/>
                          <w:kern w:val="0"/>
                          <w:sz w:val="20"/>
                          <w:szCs w:val="20"/>
                        </w:rPr>
                        <w:t>奈良</w:t>
                      </w:r>
                      <w:r w:rsidR="00C24AE7" w:rsidRPr="0036577F">
                        <w:rPr>
                          <w:rFonts w:ascii="HG丸ｺﾞｼｯｸM-PRO" w:eastAsia="HG丸ｺﾞｼｯｸM-PRO" w:hAnsi="HG丸ｺﾞｼｯｸM-PRO" w:cs="Generic2-Regular" w:hint="eastAsia"/>
                          <w:kern w:val="0"/>
                          <w:sz w:val="20"/>
                          <w:szCs w:val="20"/>
                        </w:rPr>
                        <w:t>県</w:t>
                      </w:r>
                      <w:r w:rsidRPr="0036577F">
                        <w:rPr>
                          <w:rFonts w:ascii="HG丸ｺﾞｼｯｸM-PRO" w:eastAsia="HG丸ｺﾞｼｯｸM-PRO" w:hAnsi="HG丸ｺﾞｼｯｸM-PRO" w:cs="Generic2-Regular"/>
                          <w:kern w:val="0"/>
                          <w:sz w:val="20"/>
                          <w:szCs w:val="20"/>
                        </w:rPr>
                        <w:t xml:space="preserve"> </w:t>
                      </w:r>
                      <w:r w:rsidR="00AE7ADB" w:rsidRPr="0036577F">
                        <w:rPr>
                          <w:rFonts w:ascii="HG丸ｺﾞｼｯｸM-PRO" w:eastAsia="HG丸ｺﾞｼｯｸM-PRO" w:hAnsi="HG丸ｺﾞｼｯｸM-PRO" w:cs="Generic2-Regular" w:hint="eastAsia"/>
                          <w:kern w:val="0"/>
                          <w:sz w:val="20"/>
                          <w:szCs w:val="20"/>
                        </w:rPr>
                        <w:t>水資源</w:t>
                      </w:r>
                      <w:r w:rsidR="00AE7ADB" w:rsidRPr="0036577F">
                        <w:rPr>
                          <w:rFonts w:ascii="HG丸ｺﾞｼｯｸM-PRO" w:eastAsia="HG丸ｺﾞｼｯｸM-PRO" w:hAnsi="HG丸ｺﾞｼｯｸM-PRO" w:cs="Generic2-Regular"/>
                          <w:kern w:val="0"/>
                          <w:sz w:val="20"/>
                          <w:szCs w:val="20"/>
                        </w:rPr>
                        <w:t>・森林・景観環境部</w:t>
                      </w:r>
                      <w:r w:rsidR="00AE7ADB" w:rsidRPr="0036577F">
                        <w:rPr>
                          <w:rFonts w:ascii="HG丸ｺﾞｼｯｸM-PRO" w:eastAsia="HG丸ｺﾞｼｯｸM-PRO" w:hAnsi="HG丸ｺﾞｼｯｸM-PRO" w:cs="Generic2-Regular" w:hint="eastAsia"/>
                          <w:kern w:val="0"/>
                          <w:sz w:val="20"/>
                          <w:szCs w:val="20"/>
                        </w:rPr>
                        <w:t xml:space="preserve"> </w:t>
                      </w:r>
                      <w:r w:rsidR="00C24AE7" w:rsidRPr="0036577F">
                        <w:rPr>
                          <w:rFonts w:ascii="HG丸ｺﾞｼｯｸM-PRO" w:eastAsia="HG丸ｺﾞｼｯｸM-PRO" w:hAnsi="HG丸ｺﾞｼｯｸM-PRO" w:cs="Generic2-Regular" w:hint="eastAsia"/>
                          <w:kern w:val="0"/>
                          <w:sz w:val="20"/>
                          <w:szCs w:val="20"/>
                        </w:rPr>
                        <w:t>景観・自然環境課</w:t>
                      </w:r>
                      <w:r w:rsidRPr="0036577F">
                        <w:rPr>
                          <w:rFonts w:ascii="HG丸ｺﾞｼｯｸM-PRO" w:eastAsia="HG丸ｺﾞｼｯｸM-PRO" w:hAnsi="HG丸ｺﾞｼｯｸM-PRO" w:cs="Generic2-Regular" w:hint="eastAsia"/>
                          <w:kern w:val="0"/>
                          <w:sz w:val="20"/>
                          <w:szCs w:val="20"/>
                        </w:rPr>
                        <w:t xml:space="preserve"> </w:t>
                      </w:r>
                      <w:r w:rsidR="00C24AE7" w:rsidRPr="0036577F">
                        <w:rPr>
                          <w:rFonts w:ascii="HG丸ｺﾞｼｯｸM-PRO" w:eastAsia="HG丸ｺﾞｼｯｸM-PRO" w:hAnsi="HG丸ｺﾞｼｯｸM-PRO" w:cs="Generic2-Regular" w:hint="eastAsia"/>
                          <w:kern w:val="0"/>
                          <w:sz w:val="20"/>
                          <w:szCs w:val="20"/>
                        </w:rPr>
                        <w:t>自然環境係</w:t>
                      </w:r>
                    </w:p>
                    <w:p w:rsidR="00F36403" w:rsidRPr="0036577F" w:rsidRDefault="00F36403" w:rsidP="00EB0EA1">
                      <w:pPr>
                        <w:rPr>
                          <w:rFonts w:ascii="HG丸ｺﾞｼｯｸM-PRO" w:eastAsia="HG丸ｺﾞｼｯｸM-PRO" w:hAnsi="HG丸ｺﾞｼｯｸM-PRO" w:cs="Generic2-Regular" w:hint="eastAsia"/>
                          <w:kern w:val="0"/>
                          <w:sz w:val="20"/>
                          <w:szCs w:val="20"/>
                        </w:rPr>
                      </w:pPr>
                      <w:r>
                        <w:rPr>
                          <w:rFonts w:ascii="HG丸ｺﾞｼｯｸM-PRO" w:eastAsia="HG丸ｺﾞｼｯｸM-PRO" w:hAnsi="HG丸ｺﾞｼｯｸM-PRO" w:cs="Generic2-Regular" w:hint="eastAsia"/>
                          <w:kern w:val="0"/>
                          <w:sz w:val="20"/>
                          <w:szCs w:val="20"/>
                        </w:rPr>
                        <w:t>〒</w:t>
                      </w:r>
                      <w:r>
                        <w:rPr>
                          <w:rFonts w:ascii="HG丸ｺﾞｼｯｸM-PRO" w:eastAsia="HG丸ｺﾞｼｯｸM-PRO" w:hAnsi="HG丸ｺﾞｼｯｸM-PRO" w:cs="Generic2-Regular"/>
                          <w:kern w:val="0"/>
                          <w:sz w:val="20"/>
                          <w:szCs w:val="20"/>
                        </w:rPr>
                        <w:t>630-8501　奈良市登大路町３０</w:t>
                      </w:r>
                      <w:bookmarkStart w:id="1" w:name="_GoBack"/>
                      <w:bookmarkEnd w:id="1"/>
                    </w:p>
                    <w:p w:rsidR="00EB0EA1" w:rsidRPr="0036577F" w:rsidRDefault="00F36403" w:rsidP="00F36403">
                      <w:pPr>
                        <w:rPr>
                          <w:rStyle w:val="aa"/>
                          <w:rFonts w:ascii="HG丸ｺﾞｼｯｸM-PRO" w:eastAsia="HG丸ｺﾞｼｯｸM-PRO" w:hAnsi="HG丸ｺﾞｼｯｸM-PRO" w:cs="Generic2-Regular"/>
                          <w:color w:val="auto"/>
                          <w:kern w:val="0"/>
                          <w:sz w:val="20"/>
                          <w:szCs w:val="20"/>
                          <w:u w:val="none"/>
                        </w:rPr>
                      </w:pPr>
                      <w:r>
                        <w:rPr>
                          <w:rFonts w:ascii="HG丸ｺﾞｼｯｸM-PRO" w:eastAsia="HG丸ｺﾞｼｯｸM-PRO" w:hAnsi="HG丸ｺﾞｼｯｸM-PRO" w:cs="Generic2-Regular" w:hint="eastAsia"/>
                          <w:kern w:val="0"/>
                          <w:sz w:val="20"/>
                          <w:szCs w:val="20"/>
                        </w:rPr>
                        <w:t>Tel：</w:t>
                      </w:r>
                      <w:r w:rsidR="00EB0EA1" w:rsidRPr="0036577F">
                        <w:rPr>
                          <w:rFonts w:ascii="HG丸ｺﾞｼｯｸM-PRO" w:eastAsia="HG丸ｺﾞｼｯｸM-PRO" w:hAnsi="HG丸ｺﾞｼｯｸM-PRO" w:cs="Generic2-Regular" w:hint="eastAsia"/>
                          <w:kern w:val="0"/>
                          <w:sz w:val="20"/>
                          <w:szCs w:val="20"/>
                        </w:rPr>
                        <w:t xml:space="preserve">0742-27-8757　</w:t>
                      </w:r>
                      <w:r>
                        <w:rPr>
                          <w:rFonts w:ascii="HG丸ｺﾞｼｯｸM-PRO" w:eastAsia="HG丸ｺﾞｼｯｸM-PRO" w:hAnsi="HG丸ｺﾞｼｯｸM-PRO" w:cs="Generic2-Regular" w:hint="eastAsia"/>
                          <w:kern w:val="0"/>
                          <w:sz w:val="20"/>
                          <w:szCs w:val="20"/>
                        </w:rPr>
                        <w:t>Mail：</w:t>
                      </w:r>
                      <w:r w:rsidR="00EB0EA1" w:rsidRPr="0036577F">
                        <w:rPr>
                          <w:rFonts w:ascii="HG丸ｺﾞｼｯｸM-PRO" w:eastAsia="HG丸ｺﾞｼｯｸM-PRO" w:hAnsi="HG丸ｺﾞｼｯｸM-PRO" w:cs="Generic2-Regular" w:hint="eastAsia"/>
                          <w:kern w:val="0"/>
                          <w:sz w:val="20"/>
                          <w:szCs w:val="20"/>
                        </w:rPr>
                        <w:t>ikimono@office.pref.nara.lg.jp</w:t>
                      </w:r>
                      <w:r w:rsidR="00C24AE7" w:rsidRPr="0036577F">
                        <w:rPr>
                          <w:rFonts w:ascii="HG丸ｺﾞｼｯｸM-PRO" w:eastAsia="HG丸ｺﾞｼｯｸM-PRO" w:hAnsi="HG丸ｺﾞｼｯｸM-PRO" w:cs="Generic2-Regular" w:hint="eastAsia"/>
                          <w:kern w:val="0"/>
                          <w:sz w:val="20"/>
                          <w:szCs w:val="20"/>
                        </w:rPr>
                        <w:t xml:space="preserve">　</w:t>
                      </w:r>
                    </w:p>
                    <w:p w:rsidR="00EB0EA1" w:rsidRPr="00EB0EA1" w:rsidRDefault="00EB0EA1" w:rsidP="00EB0EA1">
                      <w:pPr>
                        <w:ind w:firstLineChars="500" w:firstLine="1000"/>
                        <w:rPr>
                          <w:rFonts w:ascii="ＭＳ ゴシック" w:eastAsia="ＭＳ ゴシック" w:hAnsi="ＭＳ ゴシック" w:cs="Generic2-Regular"/>
                          <w:color w:val="0563C1" w:themeColor="hyperlink"/>
                          <w:kern w:val="0"/>
                          <w:sz w:val="20"/>
                          <w:szCs w:val="20"/>
                          <w:u w:val="single"/>
                        </w:rPr>
                      </w:pPr>
                    </w:p>
                  </w:txbxContent>
                </v:textbox>
                <w10:wrap anchorx="margin"/>
              </v:shape>
            </w:pict>
          </mc:Fallback>
        </mc:AlternateContent>
      </w:r>
    </w:p>
    <w:p w:rsidR="00D43184" w:rsidRPr="00D43184" w:rsidRDefault="00D43184"/>
    <w:sectPr w:rsidR="00D43184" w:rsidRPr="00D43184" w:rsidSect="00C47148">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B79" w:rsidRDefault="002C3B79" w:rsidP="00935B08">
      <w:r>
        <w:separator/>
      </w:r>
    </w:p>
  </w:endnote>
  <w:endnote w:type="continuationSeparator" w:id="0">
    <w:p w:rsidR="002C3B79" w:rsidRDefault="002C3B79" w:rsidP="0093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eneric2-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313" w:rsidRDefault="006333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767913"/>
      <w:docPartObj>
        <w:docPartGallery w:val="Page Numbers (Bottom of Page)"/>
        <w:docPartUnique/>
      </w:docPartObj>
    </w:sdtPr>
    <w:sdtEndPr/>
    <w:sdtContent>
      <w:p w:rsidR="00C47148" w:rsidRDefault="00C47148">
        <w:pPr>
          <w:pStyle w:val="a6"/>
          <w:jc w:val="center"/>
        </w:pPr>
        <w:r>
          <w:fldChar w:fldCharType="begin"/>
        </w:r>
        <w:r>
          <w:instrText>PAGE   \* MERGEFORMAT</w:instrText>
        </w:r>
        <w:r>
          <w:fldChar w:fldCharType="separate"/>
        </w:r>
        <w:r w:rsidR="00F87B56" w:rsidRPr="00F87B56">
          <w:rPr>
            <w:noProof/>
            <w:lang w:val="ja-JP"/>
          </w:rPr>
          <w:t>1</w:t>
        </w:r>
        <w:r>
          <w:fldChar w:fldCharType="end"/>
        </w:r>
      </w:p>
    </w:sdtContent>
  </w:sdt>
  <w:p w:rsidR="00C47148" w:rsidRDefault="00C4714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313" w:rsidRDefault="006333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B79" w:rsidRDefault="002C3B79" w:rsidP="00935B08">
      <w:r>
        <w:separator/>
      </w:r>
    </w:p>
  </w:footnote>
  <w:footnote w:type="continuationSeparator" w:id="0">
    <w:p w:rsidR="002C3B79" w:rsidRDefault="002C3B79" w:rsidP="00935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313" w:rsidRDefault="0063331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B08" w:rsidRPr="00633313" w:rsidRDefault="00C47148" w:rsidP="006F64F5">
    <w:pPr>
      <w:pStyle w:val="a4"/>
      <w:jc w:val="right"/>
      <w:rPr>
        <w:rFonts w:ascii="HG丸ｺﾞｼｯｸM-PRO" w:eastAsia="HG丸ｺﾞｼｯｸM-PRO" w:hAnsi="HG丸ｺﾞｼｯｸM-PRO"/>
      </w:rPr>
    </w:pPr>
    <w:r w:rsidRPr="00633313">
      <w:rPr>
        <w:rFonts w:ascii="HG丸ｺﾞｼｯｸM-PRO" w:eastAsia="HG丸ｺﾞｼｯｸM-PRO" w:hAnsi="HG丸ｺﾞｼｯｸM-PRO"/>
      </w:rPr>
      <w:t>【別紙１】</w:t>
    </w:r>
    <w:r w:rsidR="00BE07D6" w:rsidRPr="00633313">
      <w:rPr>
        <w:rFonts w:ascii="HG丸ｺﾞｼｯｸM-PRO" w:eastAsia="HG丸ｺﾞｼｯｸM-PRO" w:hAnsi="HG丸ｺﾞｼｯｸM-PRO"/>
      </w:rPr>
      <w:t>R02</w:t>
    </w:r>
    <w:r w:rsidR="00935B08" w:rsidRPr="00633313">
      <w:rPr>
        <w:rFonts w:ascii="HG丸ｺﾞｼｯｸM-PRO" w:eastAsia="HG丸ｺﾞｼｯｸM-PRO" w:hAnsi="HG丸ｺﾞｼｯｸM-PRO"/>
      </w:rPr>
      <w:t>.</w:t>
    </w:r>
    <w:r w:rsidR="00F87B56">
      <w:rPr>
        <w:rFonts w:ascii="HG丸ｺﾞｼｯｸM-PRO" w:eastAsia="HG丸ｺﾞｼｯｸM-PRO" w:hAnsi="HG丸ｺﾞｼｯｸM-PRO"/>
      </w:rPr>
      <w:t>4.1４</w:t>
    </w:r>
    <w:bookmarkStart w:id="0" w:name="_GoBack"/>
    <w:bookmarkEnd w:id="0"/>
    <w:r w:rsidRPr="00633313">
      <w:rPr>
        <w:rFonts w:ascii="HG丸ｺﾞｼｯｸM-PRO" w:eastAsia="HG丸ｺﾞｼｯｸM-PRO" w:hAnsi="HG丸ｺﾞｼｯｸM-PRO" w:hint="eastAsia"/>
      </w:rPr>
      <w:t>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313" w:rsidRDefault="0063331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abstractNum w:abstractNumId="0" w15:restartNumberingAfterBreak="0">
    <w:nsid w:val="27355C19"/>
    <w:multiLevelType w:val="multilevel"/>
    <w:tmpl w:val="CC08F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6"/>
      <w:lvlJc w:val="left"/>
      <w:pPr>
        <w:tabs>
          <w:tab w:val="num" w:pos="1440"/>
        </w:tabs>
        <w:ind w:left="1440" w:hanging="360"/>
      </w:pPr>
      <w:rPr>
        <w:rFonts w:ascii="Wingdings" w:hAnsi="Wingdings"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8F50E2"/>
    <w:multiLevelType w:val="multilevel"/>
    <w:tmpl w:val="87DEE1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8B23C9"/>
    <w:multiLevelType w:val="multilevel"/>
    <w:tmpl w:val="1DE8A7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5D5482"/>
    <w:multiLevelType w:val="multilevel"/>
    <w:tmpl w:val="87E4AEB8"/>
    <w:lvl w:ilvl="0">
      <w:start w:val="1"/>
      <w:numFmt w:val="bullet"/>
      <w:lvlText w:val=""/>
      <w:lvlJc w:val="left"/>
      <w:pPr>
        <w:tabs>
          <w:tab w:val="num" w:pos="720"/>
        </w:tabs>
        <w:ind w:left="720" w:hanging="360"/>
      </w:pPr>
      <w:rPr>
        <w:rFonts w:ascii="Wingdings" w:hAnsi="Wingdings" w:hint="default"/>
        <w:sz w:val="20"/>
      </w:rPr>
    </w:lvl>
    <w:lvl w:ilvl="1">
      <w:start w:val="1"/>
      <w:numFmt w:val="decimalEnclosedCircle"/>
      <w:lvlText w:val="%2"/>
      <w:lvlJc w:val="left"/>
      <w:pPr>
        <w:ind w:left="1440" w:hanging="360"/>
      </w:pPr>
      <w:rPr>
        <w:rFonts w:hint="default"/>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4B"/>
    <w:rsid w:val="00087802"/>
    <w:rsid w:val="0015550A"/>
    <w:rsid w:val="001B2D87"/>
    <w:rsid w:val="002C3B79"/>
    <w:rsid w:val="00311CB9"/>
    <w:rsid w:val="0034146C"/>
    <w:rsid w:val="00346B4B"/>
    <w:rsid w:val="003543AF"/>
    <w:rsid w:val="0036577F"/>
    <w:rsid w:val="00366085"/>
    <w:rsid w:val="00436FB4"/>
    <w:rsid w:val="004E670F"/>
    <w:rsid w:val="005409F6"/>
    <w:rsid w:val="005609F9"/>
    <w:rsid w:val="005E3D90"/>
    <w:rsid w:val="00601104"/>
    <w:rsid w:val="00633313"/>
    <w:rsid w:val="00677317"/>
    <w:rsid w:val="006F64F5"/>
    <w:rsid w:val="0075645D"/>
    <w:rsid w:val="00792097"/>
    <w:rsid w:val="007D4469"/>
    <w:rsid w:val="00803757"/>
    <w:rsid w:val="00850EE0"/>
    <w:rsid w:val="00855326"/>
    <w:rsid w:val="00856D59"/>
    <w:rsid w:val="00935B08"/>
    <w:rsid w:val="00A64463"/>
    <w:rsid w:val="00AE7ADB"/>
    <w:rsid w:val="00BD107E"/>
    <w:rsid w:val="00BE07D6"/>
    <w:rsid w:val="00BE7DE4"/>
    <w:rsid w:val="00C24AE7"/>
    <w:rsid w:val="00C47148"/>
    <w:rsid w:val="00C5411E"/>
    <w:rsid w:val="00CC465D"/>
    <w:rsid w:val="00D351C8"/>
    <w:rsid w:val="00D42AD7"/>
    <w:rsid w:val="00D43184"/>
    <w:rsid w:val="00DD019E"/>
    <w:rsid w:val="00DD5C43"/>
    <w:rsid w:val="00DE70F2"/>
    <w:rsid w:val="00DF5565"/>
    <w:rsid w:val="00E16FE2"/>
    <w:rsid w:val="00EB0EA1"/>
    <w:rsid w:val="00EB7836"/>
    <w:rsid w:val="00F36403"/>
    <w:rsid w:val="00F37656"/>
    <w:rsid w:val="00F818AD"/>
    <w:rsid w:val="00F87B56"/>
    <w:rsid w:val="00F91B9A"/>
    <w:rsid w:val="00F964D5"/>
    <w:rsid w:val="00FC399C"/>
    <w:rsid w:val="00FE5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A6BFB89-8E22-4E36-B8F7-30757C53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3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184"/>
    <w:pPr>
      <w:ind w:leftChars="400" w:left="840"/>
    </w:pPr>
  </w:style>
  <w:style w:type="paragraph" w:styleId="a4">
    <w:name w:val="header"/>
    <w:basedOn w:val="a"/>
    <w:link w:val="a5"/>
    <w:uiPriority w:val="99"/>
    <w:unhideWhenUsed/>
    <w:rsid w:val="00935B08"/>
    <w:pPr>
      <w:tabs>
        <w:tab w:val="center" w:pos="4252"/>
        <w:tab w:val="right" w:pos="8504"/>
      </w:tabs>
      <w:snapToGrid w:val="0"/>
    </w:pPr>
  </w:style>
  <w:style w:type="character" w:customStyle="1" w:styleId="a5">
    <w:name w:val="ヘッダー (文字)"/>
    <w:basedOn w:val="a0"/>
    <w:link w:val="a4"/>
    <w:uiPriority w:val="99"/>
    <w:rsid w:val="00935B08"/>
  </w:style>
  <w:style w:type="paragraph" w:styleId="a6">
    <w:name w:val="footer"/>
    <w:basedOn w:val="a"/>
    <w:link w:val="a7"/>
    <w:uiPriority w:val="99"/>
    <w:unhideWhenUsed/>
    <w:rsid w:val="00935B08"/>
    <w:pPr>
      <w:tabs>
        <w:tab w:val="center" w:pos="4252"/>
        <w:tab w:val="right" w:pos="8504"/>
      </w:tabs>
      <w:snapToGrid w:val="0"/>
    </w:pPr>
  </w:style>
  <w:style w:type="character" w:customStyle="1" w:styleId="a7">
    <w:name w:val="フッター (文字)"/>
    <w:basedOn w:val="a0"/>
    <w:link w:val="a6"/>
    <w:uiPriority w:val="99"/>
    <w:rsid w:val="00935B08"/>
  </w:style>
  <w:style w:type="paragraph" w:styleId="a8">
    <w:name w:val="Balloon Text"/>
    <w:basedOn w:val="a"/>
    <w:link w:val="a9"/>
    <w:uiPriority w:val="99"/>
    <w:semiHidden/>
    <w:unhideWhenUsed/>
    <w:rsid w:val="00F818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18AD"/>
    <w:rPr>
      <w:rFonts w:asciiTheme="majorHAnsi" w:eastAsiaTheme="majorEastAsia" w:hAnsiTheme="majorHAnsi" w:cstheme="majorBidi"/>
      <w:sz w:val="18"/>
      <w:szCs w:val="18"/>
    </w:rPr>
  </w:style>
  <w:style w:type="character" w:styleId="aa">
    <w:name w:val="Hyperlink"/>
    <w:basedOn w:val="a0"/>
    <w:uiPriority w:val="99"/>
    <w:unhideWhenUsed/>
    <w:rsid w:val="00677317"/>
    <w:rPr>
      <w:color w:val="0563C1" w:themeColor="hyperlink"/>
      <w:u w:val="single"/>
    </w:rPr>
  </w:style>
  <w:style w:type="character" w:styleId="ab">
    <w:name w:val="FollowedHyperlink"/>
    <w:basedOn w:val="a0"/>
    <w:uiPriority w:val="99"/>
    <w:semiHidden/>
    <w:unhideWhenUsed/>
    <w:rsid w:val="00C24A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177909">
      <w:bodyDiv w:val="1"/>
      <w:marLeft w:val="0"/>
      <w:marRight w:val="0"/>
      <w:marTop w:val="0"/>
      <w:marBottom w:val="0"/>
      <w:divBdr>
        <w:top w:val="none" w:sz="0" w:space="0" w:color="auto"/>
        <w:left w:val="none" w:sz="0" w:space="0" w:color="auto"/>
        <w:bottom w:val="none" w:sz="0" w:space="0" w:color="auto"/>
        <w:right w:val="none" w:sz="0" w:space="0" w:color="auto"/>
      </w:divBdr>
      <w:divsChild>
        <w:div w:id="443548615">
          <w:marLeft w:val="0"/>
          <w:marRight w:val="0"/>
          <w:marTop w:val="100"/>
          <w:marBottom w:val="100"/>
          <w:divBdr>
            <w:top w:val="none" w:sz="0" w:space="0" w:color="auto"/>
            <w:left w:val="none" w:sz="0" w:space="0" w:color="auto"/>
            <w:bottom w:val="none" w:sz="0" w:space="0" w:color="auto"/>
            <w:right w:val="none" w:sz="0" w:space="0" w:color="auto"/>
          </w:divBdr>
          <w:divsChild>
            <w:div w:id="2020037348">
              <w:marLeft w:val="0"/>
              <w:marRight w:val="0"/>
              <w:marTop w:val="100"/>
              <w:marBottom w:val="100"/>
              <w:divBdr>
                <w:top w:val="none" w:sz="0" w:space="0" w:color="auto"/>
                <w:left w:val="none" w:sz="0" w:space="0" w:color="auto"/>
                <w:bottom w:val="none" w:sz="0" w:space="0" w:color="auto"/>
                <w:right w:val="none" w:sz="0" w:space="0" w:color="auto"/>
              </w:divBdr>
              <w:divsChild>
                <w:div w:id="718284098">
                  <w:marLeft w:val="0"/>
                  <w:marRight w:val="0"/>
                  <w:marTop w:val="0"/>
                  <w:marBottom w:val="0"/>
                  <w:divBdr>
                    <w:top w:val="none" w:sz="0" w:space="0" w:color="auto"/>
                    <w:left w:val="none" w:sz="0" w:space="0" w:color="auto"/>
                    <w:bottom w:val="none" w:sz="0" w:space="0" w:color="auto"/>
                    <w:right w:val="none" w:sz="0" w:space="0" w:color="auto"/>
                  </w:divBdr>
                  <w:divsChild>
                    <w:div w:id="524364277">
                      <w:marLeft w:val="0"/>
                      <w:marRight w:val="0"/>
                      <w:marTop w:val="0"/>
                      <w:marBottom w:val="0"/>
                      <w:divBdr>
                        <w:top w:val="none" w:sz="0" w:space="0" w:color="auto"/>
                        <w:left w:val="none" w:sz="0" w:space="0" w:color="auto"/>
                        <w:bottom w:val="none" w:sz="0" w:space="0" w:color="auto"/>
                        <w:right w:val="none" w:sz="0" w:space="0" w:color="auto"/>
                      </w:divBdr>
                      <w:divsChild>
                        <w:div w:id="1623489145">
                          <w:marLeft w:val="0"/>
                          <w:marRight w:val="0"/>
                          <w:marTop w:val="0"/>
                          <w:marBottom w:val="300"/>
                          <w:divBdr>
                            <w:top w:val="none" w:sz="0" w:space="0" w:color="auto"/>
                            <w:left w:val="none" w:sz="0" w:space="0" w:color="auto"/>
                            <w:bottom w:val="none" w:sz="0" w:space="0" w:color="auto"/>
                            <w:right w:val="none" w:sz="0" w:space="0" w:color="auto"/>
                          </w:divBdr>
                          <w:divsChild>
                            <w:div w:id="1746144513">
                              <w:marLeft w:val="0"/>
                              <w:marRight w:val="0"/>
                              <w:marTop w:val="0"/>
                              <w:marBottom w:val="0"/>
                              <w:divBdr>
                                <w:top w:val="none" w:sz="0" w:space="0" w:color="auto"/>
                                <w:left w:val="none" w:sz="0" w:space="0" w:color="auto"/>
                                <w:bottom w:val="none" w:sz="0" w:space="0" w:color="auto"/>
                                <w:right w:val="none" w:sz="0" w:space="0" w:color="auto"/>
                              </w:divBdr>
                              <w:divsChild>
                                <w:div w:id="8152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tochigi.lg.jp/g04/kannkyou/documents/kubiaka_manyuaru_ver1.pdf" TargetMode="External"/><Relationship Id="rId13" Type="http://schemas.openxmlformats.org/officeDocument/2006/relationships/hyperlink" Target="http://www.pref.tochigi.lg.jp/g04/kannkyou/documents/2018oct_furasu_miwakekata.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nv.go.jp/nature/intro/1law/files/190326kubiaka_tsuuchi.pdf" TargetMode="External"/><Relationship Id="rId12" Type="http://schemas.openxmlformats.org/officeDocument/2006/relationships/hyperlink" Target="http://koryunet.office.pref.nara.lg.jp/Scripts/dneo/zwmljs.exe?_=158528171749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f.nara.jp/secure/215490/kubiaka_chirasi.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pref.nara.jp/2613.ht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kannousuiken-osaka.or.jp/portal_info/doc/2019070500011/file_contents/kubiakatebiki.pdf"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777</TotalTime>
  <Pages>3</Pages>
  <Words>432</Words>
  <Characters>2466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26</cp:revision>
  <cp:lastPrinted>2020-04-13T01:54:00Z</cp:lastPrinted>
  <dcterms:created xsi:type="dcterms:W3CDTF">2019-11-12T06:47:00Z</dcterms:created>
  <dcterms:modified xsi:type="dcterms:W3CDTF">2020-04-14T10:00:00Z</dcterms:modified>
</cp:coreProperties>
</file>